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04E" w:rsidRDefault="0026504E" w:rsidP="0026504E">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cstate="print"/>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26504E" w:rsidRDefault="0026504E" w:rsidP="0026504E">
      <w:pPr>
        <w:pStyle w:val="Cabealho"/>
        <w:ind w:left="1560"/>
        <w:rPr>
          <w:rFonts w:ascii="Verdana" w:hAnsi="Verdana"/>
          <w:b/>
        </w:rPr>
      </w:pPr>
      <w:r>
        <w:rPr>
          <w:rFonts w:ascii="Verdana" w:hAnsi="Verdana"/>
          <w:b/>
        </w:rPr>
        <w:t xml:space="preserve">PODER LEGISLATIVO </w:t>
      </w:r>
    </w:p>
    <w:p w:rsidR="0026504E" w:rsidRDefault="0026504E" w:rsidP="0026504E">
      <w:pPr>
        <w:pStyle w:val="Cabealho"/>
        <w:ind w:left="1560"/>
        <w:rPr>
          <w:rFonts w:ascii="Verdana" w:hAnsi="Verdana"/>
          <w:b/>
        </w:rPr>
      </w:pPr>
      <w:r>
        <w:rPr>
          <w:rFonts w:ascii="Verdana" w:hAnsi="Verdana"/>
          <w:b/>
        </w:rPr>
        <w:t>CÂMARA MUNICIPAL DE GRANITO</w:t>
      </w:r>
    </w:p>
    <w:p w:rsidR="0026504E" w:rsidRDefault="0026504E" w:rsidP="0026504E">
      <w:pPr>
        <w:pStyle w:val="Cabealho"/>
        <w:ind w:left="1560"/>
        <w:rPr>
          <w:rFonts w:ascii="Verdana" w:hAnsi="Verdana"/>
          <w:b/>
        </w:rPr>
      </w:pPr>
      <w:r>
        <w:rPr>
          <w:rFonts w:ascii="Verdana" w:hAnsi="Verdana"/>
          <w:b/>
        </w:rPr>
        <w:t>CASA ANTONIO AGOSTINHO JANUARIO</w:t>
      </w:r>
    </w:p>
    <w:p w:rsidR="0026504E" w:rsidRPr="002A66CE" w:rsidRDefault="0026504E" w:rsidP="0026504E">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26504E" w:rsidRDefault="0026504E"/>
    <w:p w:rsidR="0026504E" w:rsidRDefault="0026504E" w:rsidP="0026504E"/>
    <w:p w:rsidR="0026504E" w:rsidRPr="00222809" w:rsidRDefault="0026504E" w:rsidP="0026504E">
      <w:pPr>
        <w:spacing w:line="360" w:lineRule="auto"/>
        <w:jc w:val="both"/>
        <w:rPr>
          <w:rFonts w:ascii="Times New Roman" w:hAnsi="Times New Roman"/>
        </w:rPr>
      </w:pPr>
      <w:r>
        <w:tab/>
      </w:r>
      <w:r w:rsidRPr="00222809">
        <w:rPr>
          <w:rFonts w:ascii="Times New Roman" w:hAnsi="Times New Roman"/>
        </w:rPr>
        <w:t xml:space="preserve">ATA DA </w:t>
      </w:r>
      <w:r>
        <w:rPr>
          <w:rFonts w:ascii="Times New Roman" w:hAnsi="Times New Roman"/>
        </w:rPr>
        <w:t>4</w:t>
      </w:r>
      <w:r w:rsidRPr="00222809">
        <w:rPr>
          <w:rFonts w:ascii="Times New Roman" w:hAnsi="Times New Roman"/>
        </w:rPr>
        <w:t>º (</w:t>
      </w:r>
      <w:r>
        <w:rPr>
          <w:rFonts w:ascii="Times New Roman" w:hAnsi="Times New Roman"/>
        </w:rPr>
        <w:t>Quarta</w:t>
      </w:r>
      <w:r w:rsidRPr="00222809">
        <w:rPr>
          <w:rFonts w:ascii="Times New Roman" w:hAnsi="Times New Roman"/>
        </w:rPr>
        <w:t xml:space="preserve">) SESSÃO ORDINÁRIA DO PODER LEGISLATIVO MUNICIPAL DE GRANITO, ESTADO DE PERNAMBUCO, REALIZADA EM </w:t>
      </w:r>
      <w:r>
        <w:rPr>
          <w:rFonts w:ascii="Times New Roman" w:hAnsi="Times New Roman"/>
        </w:rPr>
        <w:t>22</w:t>
      </w:r>
      <w:r w:rsidRPr="00222809">
        <w:rPr>
          <w:rFonts w:ascii="Times New Roman" w:hAnsi="Times New Roman"/>
        </w:rPr>
        <w:t xml:space="preserve"> DE </w:t>
      </w:r>
      <w:r>
        <w:rPr>
          <w:rFonts w:ascii="Times New Roman" w:hAnsi="Times New Roman"/>
        </w:rPr>
        <w:t>MARÇO</w:t>
      </w:r>
      <w:r w:rsidRPr="00222809">
        <w:rPr>
          <w:rFonts w:ascii="Times New Roman" w:hAnsi="Times New Roman"/>
        </w:rPr>
        <w:t xml:space="preserve"> DE 2019.</w:t>
      </w:r>
    </w:p>
    <w:p w:rsidR="0026504E" w:rsidRPr="00222809" w:rsidRDefault="0026504E" w:rsidP="0026504E">
      <w:pPr>
        <w:jc w:val="both"/>
        <w:rPr>
          <w:rFonts w:ascii="Times New Roman" w:hAnsi="Times New Roman"/>
        </w:rPr>
      </w:pPr>
      <w:r w:rsidRPr="004864DC">
        <w:rPr>
          <w:rFonts w:ascii="Times New Roman" w:hAnsi="Times New Roman"/>
          <w:sz w:val="24"/>
          <w:szCs w:val="24"/>
        </w:rPr>
        <w:t xml:space="preserve">Aos </w:t>
      </w:r>
      <w:r>
        <w:rPr>
          <w:rFonts w:ascii="Times New Roman" w:hAnsi="Times New Roman"/>
          <w:sz w:val="24"/>
          <w:szCs w:val="24"/>
        </w:rPr>
        <w:t xml:space="preserve">vinte e dois </w:t>
      </w:r>
      <w:r w:rsidRPr="004864DC">
        <w:rPr>
          <w:rFonts w:ascii="Times New Roman" w:hAnsi="Times New Roman"/>
          <w:sz w:val="24"/>
          <w:szCs w:val="24"/>
        </w:rPr>
        <w:t>dias do</w:t>
      </w:r>
      <w:proofErr w:type="gramStart"/>
      <w:r w:rsidRPr="004864DC">
        <w:rPr>
          <w:rFonts w:ascii="Times New Roman" w:hAnsi="Times New Roman"/>
          <w:sz w:val="24"/>
          <w:szCs w:val="24"/>
        </w:rPr>
        <w:t xml:space="preserve">  </w:t>
      </w:r>
      <w:proofErr w:type="gramEnd"/>
      <w:r w:rsidRPr="004864DC">
        <w:rPr>
          <w:rFonts w:ascii="Times New Roman" w:hAnsi="Times New Roman"/>
          <w:sz w:val="24"/>
          <w:szCs w:val="24"/>
        </w:rPr>
        <w:t xml:space="preserve">mês de </w:t>
      </w:r>
      <w:r>
        <w:rPr>
          <w:rFonts w:ascii="Times New Roman" w:hAnsi="Times New Roman"/>
          <w:sz w:val="24"/>
          <w:szCs w:val="24"/>
        </w:rPr>
        <w:t>M</w:t>
      </w:r>
      <w:r w:rsidRPr="004864DC">
        <w:rPr>
          <w:rFonts w:ascii="Times New Roman" w:hAnsi="Times New Roman"/>
          <w:sz w:val="24"/>
          <w:szCs w:val="24"/>
        </w:rPr>
        <w:t>arço de dois mil e dez</w:t>
      </w:r>
      <w:r>
        <w:rPr>
          <w:rFonts w:ascii="Times New Roman" w:hAnsi="Times New Roman"/>
          <w:sz w:val="24"/>
          <w:szCs w:val="24"/>
        </w:rPr>
        <w:t>enove</w:t>
      </w:r>
      <w:r w:rsidRPr="004864DC">
        <w:rPr>
          <w:rFonts w:ascii="Times New Roman" w:hAnsi="Times New Roman"/>
          <w:sz w:val="24"/>
          <w:szCs w:val="24"/>
        </w:rPr>
        <w:t xml:space="preserve">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 Onofre Eufrásio de Luna Neto, vice-presidente, Aurilio Lacerda de Alencar  primeiro secretário, Sérgio Estênio Peixoto Xavier segundo secretário, George Washington Pereira de Alencar, Alan Oliveira, </w:t>
      </w:r>
      <w:proofErr w:type="spellStart"/>
      <w:r w:rsidRPr="004864DC">
        <w:rPr>
          <w:rFonts w:ascii="Times New Roman" w:hAnsi="Times New Roman"/>
          <w:sz w:val="24"/>
          <w:szCs w:val="24"/>
        </w:rPr>
        <w:t>Herberti</w:t>
      </w:r>
      <w:proofErr w:type="spellEnd"/>
      <w:r w:rsidRPr="004864DC">
        <w:rPr>
          <w:rFonts w:ascii="Times New Roman" w:hAnsi="Times New Roman"/>
          <w:sz w:val="24"/>
          <w:szCs w:val="24"/>
        </w:rPr>
        <w:t xml:space="preserve"> Cordeiro Alencar,Breno Holanda Sampaio,Wanderson Silva de Meneses,Verificando o número legal de vereadores presentes, o senhor presidente declarou aberta a sessão logo após solicitou do primeiro secretário a leitura da ata anterior, após a leitura a mesma foi aprovada por unanimidade. Dando continuidade foi apresentando a pauta do dia com o seguinte teor</w:t>
      </w:r>
      <w:r w:rsidRPr="004864DC">
        <w:rPr>
          <w:rFonts w:ascii="Times New Roman" w:hAnsi="Times New Roman"/>
          <w:b/>
          <w:sz w:val="24"/>
          <w:szCs w:val="24"/>
        </w:rPr>
        <w:t>: 1º</w:t>
      </w:r>
      <w:r w:rsidRPr="004864DC">
        <w:rPr>
          <w:rFonts w:ascii="Times New Roman" w:hAnsi="Times New Roman"/>
          <w:sz w:val="24"/>
          <w:szCs w:val="24"/>
        </w:rPr>
        <w:t xml:space="preserve"> Apresentação e votação do </w:t>
      </w:r>
      <w:r w:rsidRPr="004864DC">
        <w:rPr>
          <w:rFonts w:ascii="Times New Roman" w:hAnsi="Times New Roman"/>
          <w:b/>
          <w:sz w:val="24"/>
          <w:szCs w:val="24"/>
        </w:rPr>
        <w:t>Projeto de Lei nº 00</w:t>
      </w:r>
      <w:r>
        <w:rPr>
          <w:rFonts w:ascii="Times New Roman" w:hAnsi="Times New Roman"/>
          <w:b/>
          <w:sz w:val="24"/>
          <w:szCs w:val="24"/>
        </w:rPr>
        <w:t>1</w:t>
      </w:r>
      <w:r w:rsidRPr="004864DC">
        <w:rPr>
          <w:rFonts w:ascii="Times New Roman" w:hAnsi="Times New Roman"/>
          <w:b/>
          <w:sz w:val="24"/>
          <w:szCs w:val="24"/>
        </w:rPr>
        <w:t>/2019</w:t>
      </w:r>
      <w:proofErr w:type="gramStart"/>
      <w:r>
        <w:rPr>
          <w:rFonts w:ascii="Times New Roman" w:hAnsi="Times New Roman"/>
          <w:b/>
          <w:sz w:val="24"/>
          <w:szCs w:val="24"/>
        </w:rPr>
        <w:t xml:space="preserve"> </w:t>
      </w:r>
      <w:r w:rsidR="003C65A2">
        <w:rPr>
          <w:rFonts w:ascii="Times New Roman" w:hAnsi="Times New Roman"/>
          <w:b/>
          <w:sz w:val="24"/>
          <w:szCs w:val="24"/>
        </w:rPr>
        <w:t xml:space="preserve"> </w:t>
      </w:r>
      <w:proofErr w:type="gramEnd"/>
      <w:r w:rsidRPr="0026504E">
        <w:rPr>
          <w:rFonts w:ascii="Times New Roman" w:hAnsi="Times New Roman"/>
          <w:sz w:val="24"/>
          <w:szCs w:val="24"/>
        </w:rPr>
        <w:t xml:space="preserve">de autoria do </w:t>
      </w:r>
      <w:r w:rsidR="003C65A2">
        <w:rPr>
          <w:rFonts w:ascii="Times New Roman" w:hAnsi="Times New Roman"/>
          <w:sz w:val="24"/>
          <w:szCs w:val="24"/>
        </w:rPr>
        <w:t xml:space="preserve">Sr. </w:t>
      </w:r>
      <w:r w:rsidRPr="0026504E">
        <w:rPr>
          <w:rFonts w:ascii="Times New Roman" w:hAnsi="Times New Roman"/>
          <w:sz w:val="24"/>
          <w:szCs w:val="24"/>
        </w:rPr>
        <w:t>vereador Cícero Nildo</w:t>
      </w:r>
      <w:r w:rsidR="003C65A2">
        <w:rPr>
          <w:rFonts w:ascii="Times New Roman" w:hAnsi="Times New Roman"/>
          <w:sz w:val="24"/>
          <w:szCs w:val="24"/>
        </w:rPr>
        <w:t xml:space="preserve"> de Oliveira Alencar</w:t>
      </w:r>
      <w:r w:rsidRPr="0026504E">
        <w:rPr>
          <w:rFonts w:ascii="Times New Roman" w:hAnsi="Times New Roman"/>
          <w:sz w:val="24"/>
          <w:szCs w:val="24"/>
        </w:rPr>
        <w:t xml:space="preserve">  Ementa:  </w:t>
      </w:r>
      <w:r>
        <w:rPr>
          <w:rFonts w:ascii="Times New Roman" w:hAnsi="Times New Roman"/>
          <w:sz w:val="24"/>
          <w:szCs w:val="24"/>
        </w:rPr>
        <w:t>Altera denominação da Avenida São Paulo, para Avenida Nelson de Oliveira Alencar</w:t>
      </w:r>
      <w:r w:rsidR="003C65A2">
        <w:rPr>
          <w:rFonts w:ascii="Times New Roman" w:hAnsi="Times New Roman"/>
          <w:sz w:val="24"/>
          <w:szCs w:val="24"/>
        </w:rPr>
        <w:t xml:space="preserve">,após a sua apresentação o Sr. presidente deixa o referido projeto em apreciação.Dando continuidade foi apresentado </w:t>
      </w:r>
      <w:r w:rsidR="003C65A2" w:rsidRPr="001D51EE">
        <w:rPr>
          <w:rFonts w:ascii="Times New Roman" w:hAnsi="Times New Roman"/>
          <w:sz w:val="24"/>
          <w:szCs w:val="24"/>
        </w:rPr>
        <w:t xml:space="preserve">o </w:t>
      </w:r>
      <w:r w:rsidR="003C65A2" w:rsidRPr="001D51EE">
        <w:rPr>
          <w:rFonts w:ascii="Times New Roman" w:hAnsi="Times New Roman"/>
          <w:b/>
          <w:sz w:val="24"/>
          <w:szCs w:val="24"/>
        </w:rPr>
        <w:t>projeto de Lei</w:t>
      </w:r>
      <w:r w:rsidR="003C65A2" w:rsidRPr="001D51EE">
        <w:rPr>
          <w:rFonts w:ascii="Times New Roman" w:hAnsi="Times New Roman"/>
          <w:sz w:val="24"/>
          <w:szCs w:val="24"/>
        </w:rPr>
        <w:t xml:space="preserve"> </w:t>
      </w:r>
      <w:r w:rsidR="003C65A2" w:rsidRPr="001D51EE">
        <w:rPr>
          <w:rFonts w:ascii="Times New Roman" w:hAnsi="Times New Roman"/>
          <w:b/>
          <w:sz w:val="24"/>
          <w:szCs w:val="24"/>
        </w:rPr>
        <w:t>do Legislativo de</w:t>
      </w:r>
      <w:r w:rsidR="003C65A2" w:rsidRPr="00A271A3">
        <w:rPr>
          <w:rFonts w:ascii="Times New Roman" w:hAnsi="Times New Roman"/>
          <w:b/>
          <w:sz w:val="24"/>
          <w:szCs w:val="24"/>
        </w:rPr>
        <w:t xml:space="preserve"> nº01/2019</w:t>
      </w:r>
      <w:r w:rsidR="003C65A2">
        <w:rPr>
          <w:rFonts w:ascii="Times New Roman" w:hAnsi="Times New Roman"/>
          <w:sz w:val="24"/>
          <w:szCs w:val="24"/>
        </w:rPr>
        <w:t xml:space="preserve"> </w:t>
      </w:r>
      <w:r w:rsidR="007B3FFA" w:rsidRPr="00A271A3">
        <w:rPr>
          <w:rFonts w:ascii="Times New Roman" w:hAnsi="Times New Roman"/>
          <w:b/>
          <w:sz w:val="24"/>
          <w:szCs w:val="24"/>
        </w:rPr>
        <w:t>Ementa:Dispõe sobre a alteração da tabela de valores de diárias e da outras</w:t>
      </w:r>
      <w:r w:rsidR="00A271A3" w:rsidRPr="00A271A3">
        <w:rPr>
          <w:rFonts w:ascii="Times New Roman" w:hAnsi="Times New Roman"/>
          <w:b/>
          <w:sz w:val="24"/>
          <w:szCs w:val="24"/>
        </w:rPr>
        <w:t xml:space="preserve"> providencias.</w:t>
      </w:r>
      <w:r w:rsidR="00A6385C">
        <w:rPr>
          <w:rFonts w:ascii="Times New Roman" w:hAnsi="Times New Roman"/>
          <w:b/>
          <w:sz w:val="24"/>
          <w:szCs w:val="24"/>
        </w:rPr>
        <w:t xml:space="preserve"> </w:t>
      </w:r>
      <w:r w:rsidR="00A6385C" w:rsidRPr="00A6385C">
        <w:rPr>
          <w:rFonts w:ascii="Times New Roman" w:hAnsi="Times New Roman"/>
          <w:sz w:val="24"/>
          <w:szCs w:val="24"/>
        </w:rPr>
        <w:t>Em</w:t>
      </w:r>
      <w:proofErr w:type="gramStart"/>
      <w:r w:rsidR="00A6385C" w:rsidRPr="00A6385C">
        <w:rPr>
          <w:rFonts w:ascii="Times New Roman" w:hAnsi="Times New Roman"/>
          <w:sz w:val="24"/>
          <w:szCs w:val="24"/>
        </w:rPr>
        <w:t xml:space="preserve"> </w:t>
      </w:r>
      <w:r w:rsidR="00A271A3" w:rsidRPr="00A6385C">
        <w:rPr>
          <w:rFonts w:ascii="Times New Roman" w:hAnsi="Times New Roman"/>
          <w:sz w:val="24"/>
          <w:szCs w:val="24"/>
        </w:rPr>
        <w:t xml:space="preserve"> </w:t>
      </w:r>
      <w:r w:rsidRPr="00A6385C">
        <w:rPr>
          <w:rFonts w:ascii="Times New Roman" w:hAnsi="Times New Roman"/>
          <w:sz w:val="24"/>
          <w:szCs w:val="24"/>
        </w:rPr>
        <w:t xml:space="preserve"> </w:t>
      </w:r>
      <w:proofErr w:type="gramEnd"/>
      <w:r w:rsidR="00A6385C">
        <w:rPr>
          <w:rFonts w:ascii="Times New Roman" w:hAnsi="Times New Roman"/>
          <w:sz w:val="24"/>
          <w:szCs w:val="24"/>
        </w:rPr>
        <w:t xml:space="preserve">seguida o Sr. presidente deixa o projeto em apreciação.Em ato continuo foi apresentado o Projeto de </w:t>
      </w:r>
      <w:r w:rsidR="00A6385C" w:rsidRPr="001D51EE">
        <w:rPr>
          <w:rFonts w:ascii="Times New Roman" w:hAnsi="Times New Roman"/>
          <w:b/>
          <w:sz w:val="24"/>
          <w:szCs w:val="24"/>
        </w:rPr>
        <w:t>Lei  nº 005/2019 E</w:t>
      </w:r>
      <w:r w:rsidR="001D51EE" w:rsidRPr="001D51EE">
        <w:rPr>
          <w:rFonts w:ascii="Times New Roman" w:hAnsi="Times New Roman"/>
          <w:b/>
          <w:sz w:val="24"/>
          <w:szCs w:val="24"/>
        </w:rPr>
        <w:t>menta</w:t>
      </w:r>
      <w:r w:rsidR="00A6385C" w:rsidRPr="001D51EE">
        <w:rPr>
          <w:rFonts w:ascii="Times New Roman" w:hAnsi="Times New Roman"/>
          <w:b/>
          <w:sz w:val="24"/>
          <w:szCs w:val="24"/>
        </w:rPr>
        <w:t>:</w:t>
      </w:r>
      <w:r w:rsidR="001D51EE" w:rsidRPr="001D51EE">
        <w:rPr>
          <w:rFonts w:ascii="Times New Roman" w:hAnsi="Times New Roman"/>
          <w:b/>
          <w:sz w:val="24"/>
          <w:szCs w:val="24"/>
        </w:rPr>
        <w:t xml:space="preserve"> Dispõe sobre a Estrutura da Prefeitura Municipal de Granito de suas Secretarias Municipais e atribuições, criação de Cargos em Comissão –CC e da outras providencias.</w:t>
      </w:r>
      <w:r w:rsidR="00A6385C" w:rsidRPr="001D51EE">
        <w:rPr>
          <w:rFonts w:ascii="Times New Roman" w:hAnsi="Times New Roman"/>
          <w:b/>
          <w:sz w:val="24"/>
          <w:szCs w:val="24"/>
        </w:rPr>
        <w:t xml:space="preserve"> </w:t>
      </w:r>
      <w:r w:rsidR="001D51EE" w:rsidRPr="001D51EE">
        <w:rPr>
          <w:rFonts w:ascii="Times New Roman" w:hAnsi="Times New Roman"/>
          <w:sz w:val="24"/>
          <w:szCs w:val="24"/>
        </w:rPr>
        <w:t xml:space="preserve">Em seguida o </w:t>
      </w:r>
      <w:proofErr w:type="gramStart"/>
      <w:r w:rsidR="001D51EE" w:rsidRPr="001D51EE">
        <w:rPr>
          <w:rFonts w:ascii="Times New Roman" w:hAnsi="Times New Roman"/>
          <w:sz w:val="24"/>
          <w:szCs w:val="24"/>
        </w:rPr>
        <w:t>Sr.</w:t>
      </w:r>
      <w:proofErr w:type="gramEnd"/>
      <w:r w:rsidR="001D51EE" w:rsidRPr="001D51EE">
        <w:rPr>
          <w:rFonts w:ascii="Times New Roman" w:hAnsi="Times New Roman"/>
          <w:sz w:val="24"/>
          <w:szCs w:val="24"/>
        </w:rPr>
        <w:t xml:space="preserve"> vereador Onofre Eufrasio de Luna Neto </w:t>
      </w:r>
      <w:r w:rsidR="001D51EE">
        <w:rPr>
          <w:rFonts w:ascii="Times New Roman" w:hAnsi="Times New Roman"/>
          <w:sz w:val="24"/>
          <w:szCs w:val="24"/>
        </w:rPr>
        <w:t>faz uso da palavra e solicita do Sr. presidente Cícero Nildo de Oliveira Alencar que o referido projeto fique em apreciação, na oportunidade o Sr. vereador Wanderson Silva de Meneses solicita a palavra diz que projeto está em caráter de urgência, que o mesmo se encontra a mais de quinze dias no legislativo  e solicita ao Sr. presidente para que coloque o referido projeto em votação.</w:t>
      </w:r>
      <w:r w:rsidR="00662F84">
        <w:rPr>
          <w:rFonts w:ascii="Times New Roman" w:hAnsi="Times New Roman"/>
          <w:sz w:val="24"/>
          <w:szCs w:val="24"/>
        </w:rPr>
        <w:t>Dando continuidade o Sr. vereador Breno Holanda Sampaio fala que o projeto de nº 005/2019 esta sendo apresentado hoje dia 22 de março,e solicita para que o mesmo fique em apreciação por ser um projeto extenso</w:t>
      </w:r>
      <w:r w:rsidR="00820A96">
        <w:rPr>
          <w:rFonts w:ascii="Times New Roman" w:hAnsi="Times New Roman"/>
          <w:sz w:val="24"/>
          <w:szCs w:val="24"/>
        </w:rPr>
        <w:t xml:space="preserve">.O Sr. presidente </w:t>
      </w:r>
      <w:r w:rsidR="00662F84">
        <w:rPr>
          <w:rFonts w:ascii="Times New Roman" w:hAnsi="Times New Roman"/>
          <w:sz w:val="24"/>
          <w:szCs w:val="24"/>
        </w:rPr>
        <w:t xml:space="preserve"> </w:t>
      </w:r>
      <w:r w:rsidR="00820A96">
        <w:rPr>
          <w:rFonts w:ascii="Times New Roman" w:hAnsi="Times New Roman"/>
          <w:sz w:val="24"/>
          <w:szCs w:val="24"/>
        </w:rPr>
        <w:t xml:space="preserve">Cícero Nildo de Oliveira Alencar pede aos senhores vereadores a compreensão de todos e deixa o referido projeto de lei em apreciação. Em ato continuo </w:t>
      </w:r>
      <w:r w:rsidR="00820A96">
        <w:rPr>
          <w:rFonts w:ascii="Times New Roman" w:hAnsi="Times New Roman"/>
          <w:sz w:val="24"/>
          <w:szCs w:val="24"/>
        </w:rPr>
        <w:lastRenderedPageBreak/>
        <w:t xml:space="preserve">o </w:t>
      </w:r>
      <w:proofErr w:type="gramStart"/>
      <w:r w:rsidR="00820A96">
        <w:rPr>
          <w:rFonts w:ascii="Times New Roman" w:hAnsi="Times New Roman"/>
          <w:sz w:val="24"/>
          <w:szCs w:val="24"/>
        </w:rPr>
        <w:t>Sr.</w:t>
      </w:r>
      <w:proofErr w:type="gramEnd"/>
      <w:r w:rsidR="00820A96">
        <w:rPr>
          <w:rFonts w:ascii="Times New Roman" w:hAnsi="Times New Roman"/>
          <w:sz w:val="24"/>
          <w:szCs w:val="24"/>
        </w:rPr>
        <w:t xml:space="preserve"> vereador Wanderson Silva de Meneses faz uso da palavra solicita da</w:t>
      </w:r>
      <w:r w:rsidR="00705C62">
        <w:rPr>
          <w:rFonts w:ascii="Times New Roman" w:hAnsi="Times New Roman"/>
          <w:sz w:val="24"/>
          <w:szCs w:val="24"/>
        </w:rPr>
        <w:t xml:space="preserve"> Sr.</w:t>
      </w:r>
      <w:r w:rsidR="00820A96">
        <w:rPr>
          <w:rFonts w:ascii="Times New Roman" w:hAnsi="Times New Roman"/>
          <w:sz w:val="24"/>
          <w:szCs w:val="24"/>
        </w:rPr>
        <w:t xml:space="preserve"> secretária que registre a sua fala em ata e comunica que no art.</w:t>
      </w:r>
      <w:r w:rsidR="00FA73B3">
        <w:rPr>
          <w:rFonts w:ascii="Times New Roman" w:hAnsi="Times New Roman"/>
          <w:sz w:val="24"/>
          <w:szCs w:val="24"/>
        </w:rPr>
        <w:t>13 do regimento interno diz que Quando o presidente se omitir ou exorbitar de suas funções, qualquer vereador poderá  protestar contra o fato, recorrendo ao plenário, cuja decisão soberana deverá ser cumprida pelo presidente, sob pena de destituição.</w:t>
      </w:r>
      <w:r w:rsidR="00646273">
        <w:rPr>
          <w:rFonts w:ascii="Times New Roman" w:hAnsi="Times New Roman"/>
          <w:sz w:val="24"/>
          <w:szCs w:val="24"/>
        </w:rPr>
        <w:t xml:space="preserve">Em seguida o Sr. vereador Herbert Cordeiro de Alencar faz uso da palavra e solicita ao Sr. presidente para que o projeto de nº 005/2019 fique em apreciação.  </w:t>
      </w:r>
      <w:r w:rsidR="00C778EB">
        <w:rPr>
          <w:rFonts w:ascii="Times New Roman" w:hAnsi="Times New Roman"/>
          <w:sz w:val="24"/>
          <w:szCs w:val="24"/>
        </w:rPr>
        <w:t xml:space="preserve">Dando continuidade o </w:t>
      </w:r>
      <w:proofErr w:type="gramStart"/>
      <w:r w:rsidR="00C778EB">
        <w:rPr>
          <w:rFonts w:ascii="Times New Roman" w:hAnsi="Times New Roman"/>
          <w:sz w:val="24"/>
          <w:szCs w:val="24"/>
        </w:rPr>
        <w:t>Sr.</w:t>
      </w:r>
      <w:proofErr w:type="gramEnd"/>
      <w:r w:rsidR="00C778EB">
        <w:rPr>
          <w:rFonts w:ascii="Times New Roman" w:hAnsi="Times New Roman"/>
          <w:sz w:val="24"/>
          <w:szCs w:val="24"/>
        </w:rPr>
        <w:t xml:space="preserve"> vereador George </w:t>
      </w:r>
      <w:r w:rsidR="00C778EB" w:rsidRPr="004864DC">
        <w:rPr>
          <w:rFonts w:ascii="Times New Roman" w:hAnsi="Times New Roman"/>
          <w:sz w:val="24"/>
          <w:szCs w:val="24"/>
        </w:rPr>
        <w:t>Washington Pereira de Alencar,</w:t>
      </w:r>
      <w:r w:rsidR="00C778EB">
        <w:rPr>
          <w:rFonts w:ascii="Times New Roman" w:hAnsi="Times New Roman"/>
          <w:sz w:val="24"/>
          <w:szCs w:val="24"/>
        </w:rPr>
        <w:t xml:space="preserve">relata que no art. 116 do regimento interno diz que os casos não previstos neste regimento serão resolvidos pela mesa “ad referendum” do plenário, observados os princípios estabelecidos na Lei Orgânica </w:t>
      </w:r>
      <w:r w:rsidR="001814DE">
        <w:rPr>
          <w:rFonts w:ascii="Times New Roman" w:hAnsi="Times New Roman"/>
          <w:sz w:val="24"/>
          <w:szCs w:val="24"/>
        </w:rPr>
        <w:t xml:space="preserve">do Município. Em ato continuo o </w:t>
      </w:r>
      <w:proofErr w:type="gramStart"/>
      <w:r w:rsidR="001814DE">
        <w:rPr>
          <w:rFonts w:ascii="Times New Roman" w:hAnsi="Times New Roman"/>
          <w:sz w:val="24"/>
          <w:szCs w:val="24"/>
        </w:rPr>
        <w:t>Sr.</w:t>
      </w:r>
      <w:proofErr w:type="gramEnd"/>
      <w:r w:rsidR="001814DE">
        <w:rPr>
          <w:rFonts w:ascii="Times New Roman" w:hAnsi="Times New Roman"/>
          <w:sz w:val="24"/>
          <w:szCs w:val="24"/>
        </w:rPr>
        <w:t xml:space="preserve"> vereador Aurilio Lacerda de Alencar faz uso da palavra diz que presidente está se omitindo e que o mesmo poderia consultar o plenário,ainda com a palavra solicita do presidente que o mesmo poderia ter comprido a pauta, mas deixa claro que o Sr. presidente tem o poder de decisão, </w:t>
      </w:r>
      <w:r w:rsidR="00C778EB">
        <w:rPr>
          <w:rFonts w:ascii="Times New Roman" w:hAnsi="Times New Roman"/>
          <w:sz w:val="24"/>
          <w:szCs w:val="24"/>
        </w:rPr>
        <w:t xml:space="preserve"> </w:t>
      </w:r>
      <w:r w:rsidR="00995177">
        <w:rPr>
          <w:rFonts w:ascii="Times New Roman" w:hAnsi="Times New Roman"/>
          <w:sz w:val="24"/>
          <w:szCs w:val="24"/>
        </w:rPr>
        <w:t xml:space="preserve">Em seguida o Sr. presidente </w:t>
      </w:r>
      <w:r w:rsidR="00A00290">
        <w:rPr>
          <w:rFonts w:ascii="Times New Roman" w:hAnsi="Times New Roman"/>
          <w:sz w:val="24"/>
          <w:szCs w:val="24"/>
        </w:rPr>
        <w:t xml:space="preserve"> </w:t>
      </w:r>
      <w:r w:rsidR="00995177">
        <w:rPr>
          <w:rFonts w:ascii="Times New Roman" w:hAnsi="Times New Roman"/>
          <w:sz w:val="24"/>
          <w:szCs w:val="24"/>
        </w:rPr>
        <w:t xml:space="preserve"> comunica que não está se omitindo ao projeto</w:t>
      </w:r>
      <w:r w:rsidR="00A00290">
        <w:rPr>
          <w:rFonts w:ascii="Times New Roman" w:hAnsi="Times New Roman"/>
          <w:sz w:val="24"/>
          <w:szCs w:val="24"/>
        </w:rPr>
        <w:t>,</w:t>
      </w:r>
      <w:r w:rsidR="00995177">
        <w:rPr>
          <w:rFonts w:ascii="Times New Roman" w:hAnsi="Times New Roman"/>
          <w:sz w:val="24"/>
          <w:szCs w:val="24"/>
        </w:rPr>
        <w:t xml:space="preserve"> solicita a compreensão dos seus pares e deixa o projeto para ser votado na próxima sessão ordinária que será dia 05 de Abril de 2019</w:t>
      </w:r>
      <w:r w:rsidR="00A00290">
        <w:rPr>
          <w:rFonts w:ascii="Times New Roman" w:hAnsi="Times New Roman"/>
          <w:sz w:val="24"/>
          <w:szCs w:val="24"/>
        </w:rPr>
        <w:t>,</w:t>
      </w:r>
      <w:r w:rsidR="001814DE">
        <w:rPr>
          <w:rFonts w:ascii="Times New Roman" w:hAnsi="Times New Roman"/>
          <w:sz w:val="24"/>
          <w:szCs w:val="24"/>
        </w:rPr>
        <w:t xml:space="preserve">Em seguida o Sr. vereador Sergio Estenio Peixoto Xavier </w:t>
      </w:r>
      <w:r w:rsidR="007F29AB">
        <w:rPr>
          <w:rFonts w:ascii="Times New Roman" w:hAnsi="Times New Roman"/>
          <w:sz w:val="24"/>
          <w:szCs w:val="24"/>
        </w:rPr>
        <w:t xml:space="preserve">relata sobre a atitude do presidente que todos cheguem a um bom senso </w:t>
      </w:r>
      <w:r w:rsidR="00F877BD">
        <w:rPr>
          <w:rFonts w:ascii="Times New Roman" w:hAnsi="Times New Roman"/>
          <w:sz w:val="24"/>
          <w:szCs w:val="24"/>
        </w:rPr>
        <w:t xml:space="preserve">ate porque vivemos em </w:t>
      </w:r>
      <w:r w:rsidR="00A00290">
        <w:rPr>
          <w:rFonts w:ascii="Times New Roman" w:hAnsi="Times New Roman"/>
          <w:sz w:val="24"/>
          <w:szCs w:val="24"/>
        </w:rPr>
        <w:t>um</w:t>
      </w:r>
      <w:r w:rsidR="00F877BD">
        <w:rPr>
          <w:rFonts w:ascii="Times New Roman" w:hAnsi="Times New Roman"/>
          <w:sz w:val="24"/>
          <w:szCs w:val="24"/>
        </w:rPr>
        <w:t xml:space="preserve"> pais em </w:t>
      </w:r>
      <w:r w:rsidR="00B80B7B">
        <w:rPr>
          <w:rFonts w:ascii="Times New Roman" w:hAnsi="Times New Roman"/>
          <w:sz w:val="24"/>
          <w:szCs w:val="24"/>
        </w:rPr>
        <w:t>democrático</w:t>
      </w:r>
      <w:r w:rsidR="00F877BD">
        <w:rPr>
          <w:rFonts w:ascii="Times New Roman" w:hAnsi="Times New Roman"/>
          <w:sz w:val="24"/>
          <w:szCs w:val="24"/>
        </w:rPr>
        <w:t xml:space="preserve">, </w:t>
      </w:r>
      <w:r w:rsidR="00B80B7B">
        <w:rPr>
          <w:rFonts w:ascii="Times New Roman" w:hAnsi="Times New Roman"/>
          <w:sz w:val="24"/>
          <w:szCs w:val="24"/>
        </w:rPr>
        <w:t>em seguida</w:t>
      </w:r>
      <w:r w:rsidR="00F877BD">
        <w:rPr>
          <w:rFonts w:ascii="Times New Roman" w:hAnsi="Times New Roman"/>
          <w:sz w:val="24"/>
          <w:szCs w:val="24"/>
        </w:rPr>
        <w:t xml:space="preserve"> resalta a presença dos estudantes ao plenário.Em ato continuo o Sr. vereador George </w:t>
      </w:r>
      <w:r w:rsidR="00F877BD" w:rsidRPr="004864DC">
        <w:rPr>
          <w:rFonts w:ascii="Times New Roman" w:hAnsi="Times New Roman"/>
          <w:sz w:val="24"/>
          <w:szCs w:val="24"/>
        </w:rPr>
        <w:t>Washington Pereira de Alencar,</w:t>
      </w:r>
      <w:r w:rsidR="00F877BD">
        <w:rPr>
          <w:rFonts w:ascii="Times New Roman" w:hAnsi="Times New Roman"/>
          <w:sz w:val="24"/>
          <w:szCs w:val="24"/>
        </w:rPr>
        <w:t xml:space="preserve"> solicita  a seus pares a atualização do regimento interno.Dando continuidade o Sr. vereador Breno Holanda Sampaio lamenta  o falecimento da Sr.ª Josefa</w:t>
      </w:r>
      <w:r w:rsidR="00A00290">
        <w:rPr>
          <w:rFonts w:ascii="Times New Roman" w:hAnsi="Times New Roman"/>
          <w:sz w:val="24"/>
          <w:szCs w:val="24"/>
        </w:rPr>
        <w:t xml:space="preserve"> Batista do Nascimento</w:t>
      </w:r>
      <w:r w:rsidR="00F877BD">
        <w:rPr>
          <w:rFonts w:ascii="Times New Roman" w:hAnsi="Times New Roman"/>
          <w:sz w:val="24"/>
          <w:szCs w:val="24"/>
        </w:rPr>
        <w:t xml:space="preserve"> (dona </w:t>
      </w:r>
      <w:proofErr w:type="spellStart"/>
      <w:r w:rsidR="00F877BD">
        <w:rPr>
          <w:rFonts w:ascii="Times New Roman" w:hAnsi="Times New Roman"/>
          <w:sz w:val="24"/>
          <w:szCs w:val="24"/>
        </w:rPr>
        <w:t>Nena</w:t>
      </w:r>
      <w:proofErr w:type="spellEnd"/>
      <w:r w:rsidR="00F877BD">
        <w:rPr>
          <w:rFonts w:ascii="Times New Roman" w:hAnsi="Times New Roman"/>
          <w:sz w:val="24"/>
          <w:szCs w:val="24"/>
        </w:rPr>
        <w:t xml:space="preserve">) ocorrido no dia </w:t>
      </w:r>
      <w:r w:rsidR="00A00290">
        <w:rPr>
          <w:rFonts w:ascii="Times New Roman" w:hAnsi="Times New Roman"/>
          <w:sz w:val="24"/>
          <w:szCs w:val="24"/>
        </w:rPr>
        <w:t xml:space="preserve">21 de março de 2019 </w:t>
      </w:r>
      <w:r w:rsidR="00F877BD">
        <w:rPr>
          <w:rFonts w:ascii="Times New Roman" w:hAnsi="Times New Roman"/>
          <w:sz w:val="24"/>
          <w:szCs w:val="24"/>
        </w:rPr>
        <w:t xml:space="preserve">e ainda com a palavra </w:t>
      </w:r>
      <w:r w:rsidR="00D34704">
        <w:rPr>
          <w:rFonts w:ascii="Times New Roman" w:hAnsi="Times New Roman"/>
          <w:sz w:val="24"/>
          <w:szCs w:val="24"/>
        </w:rPr>
        <w:t xml:space="preserve">parabeniza o município de Granito por ter a primeira fabrica de vassouras e que sirva de exemplo  para que mais pessoas tenha essa visão para o crescimento do município. </w:t>
      </w:r>
      <w:proofErr w:type="gramStart"/>
      <w:r>
        <w:rPr>
          <w:rFonts w:ascii="Times New Roman" w:hAnsi="Times New Roman"/>
        </w:rPr>
        <w:t>e</w:t>
      </w:r>
      <w:proofErr w:type="gramEnd"/>
      <w:r>
        <w:rPr>
          <w:rFonts w:ascii="Times New Roman" w:hAnsi="Times New Roman"/>
        </w:rPr>
        <w:t xml:space="preserve"> não ha</w:t>
      </w:r>
      <w:r w:rsidRPr="00222809">
        <w:rPr>
          <w:rFonts w:ascii="Times New Roman" w:hAnsi="Times New Roman"/>
        </w:rPr>
        <w:t xml:space="preserve">vendo mais nenhum assunto a tratar, o senhor presidente, declara encerrada a sessão e mandou que lavrasse a presente ata,que após lida e aprovada segue assinada por mim </w:t>
      </w:r>
      <w:proofErr w:type="spellStart"/>
      <w:r w:rsidRPr="00222809">
        <w:rPr>
          <w:rFonts w:ascii="Times New Roman" w:hAnsi="Times New Roman"/>
        </w:rPr>
        <w:t>Alecsandra</w:t>
      </w:r>
      <w:proofErr w:type="spellEnd"/>
      <w:r w:rsidRPr="00222809">
        <w:rPr>
          <w:rFonts w:ascii="Times New Roman" w:hAnsi="Times New Roman"/>
        </w:rPr>
        <w:t xml:space="preserve"> Rodrigues Bezerra de Oliveira e os vereadores presentes, para maiores detalhes desta seção  encontra-se nas gravações nos anais desta casa sala das seções </w:t>
      </w:r>
      <w:r w:rsidR="00A00290">
        <w:rPr>
          <w:rFonts w:ascii="Times New Roman" w:hAnsi="Times New Roman"/>
        </w:rPr>
        <w:t>22</w:t>
      </w:r>
      <w:r>
        <w:rPr>
          <w:rFonts w:ascii="Times New Roman" w:hAnsi="Times New Roman"/>
        </w:rPr>
        <w:t xml:space="preserve"> </w:t>
      </w:r>
      <w:r w:rsidRPr="00222809">
        <w:rPr>
          <w:rFonts w:ascii="Times New Roman" w:hAnsi="Times New Roman"/>
        </w:rPr>
        <w:t xml:space="preserve">de </w:t>
      </w:r>
      <w:r>
        <w:rPr>
          <w:rFonts w:ascii="Times New Roman" w:hAnsi="Times New Roman"/>
        </w:rPr>
        <w:t>Março</w:t>
      </w:r>
      <w:r w:rsidRPr="00222809">
        <w:rPr>
          <w:rFonts w:ascii="Times New Roman" w:hAnsi="Times New Roman"/>
        </w:rPr>
        <w:t xml:space="preserve"> de 201</w:t>
      </w:r>
      <w:r>
        <w:rPr>
          <w:rFonts w:ascii="Times New Roman" w:hAnsi="Times New Roman"/>
        </w:rPr>
        <w:t>9</w:t>
      </w:r>
      <w:r w:rsidRPr="00222809">
        <w:rPr>
          <w:rFonts w:ascii="Times New Roman" w:hAnsi="Times New Roman"/>
        </w:rPr>
        <w:t>.</w:t>
      </w:r>
    </w:p>
    <w:p w:rsidR="0026504E" w:rsidRPr="00222809" w:rsidRDefault="0026504E" w:rsidP="0026504E">
      <w:pPr>
        <w:spacing w:line="240" w:lineRule="auto"/>
        <w:jc w:val="center"/>
        <w:rPr>
          <w:rFonts w:ascii="Times New Roman" w:hAnsi="Times New Roman"/>
        </w:rPr>
      </w:pPr>
    </w:p>
    <w:p w:rsidR="0026504E" w:rsidRPr="00222809" w:rsidRDefault="0026504E" w:rsidP="0026504E">
      <w:pPr>
        <w:spacing w:line="240" w:lineRule="auto"/>
        <w:jc w:val="center"/>
        <w:rPr>
          <w:rFonts w:ascii="Times New Roman" w:hAnsi="Times New Roman"/>
        </w:rPr>
      </w:pPr>
    </w:p>
    <w:p w:rsidR="0026504E" w:rsidRDefault="0026504E" w:rsidP="0026504E">
      <w:pPr>
        <w:spacing w:line="240" w:lineRule="auto"/>
        <w:jc w:val="center"/>
        <w:rPr>
          <w:rFonts w:ascii="Times New Roman" w:hAnsi="Times New Roman"/>
        </w:rPr>
      </w:pPr>
    </w:p>
    <w:p w:rsidR="00646273" w:rsidRDefault="00646273" w:rsidP="0026504E">
      <w:pPr>
        <w:spacing w:line="240" w:lineRule="auto"/>
        <w:jc w:val="center"/>
        <w:rPr>
          <w:rFonts w:ascii="Times New Roman" w:hAnsi="Times New Roman"/>
        </w:rPr>
      </w:pPr>
    </w:p>
    <w:p w:rsidR="00646273" w:rsidRDefault="00646273" w:rsidP="0026504E">
      <w:pPr>
        <w:spacing w:line="240" w:lineRule="auto"/>
        <w:jc w:val="center"/>
        <w:rPr>
          <w:rFonts w:ascii="Times New Roman" w:hAnsi="Times New Roman"/>
        </w:rPr>
      </w:pPr>
    </w:p>
    <w:p w:rsidR="00646273" w:rsidRPr="00222809" w:rsidRDefault="00646273" w:rsidP="0026504E">
      <w:pPr>
        <w:spacing w:line="240" w:lineRule="auto"/>
        <w:jc w:val="center"/>
        <w:rPr>
          <w:rFonts w:ascii="Times New Roman" w:hAnsi="Times New Roman"/>
        </w:rPr>
      </w:pPr>
    </w:p>
    <w:p w:rsidR="0026504E" w:rsidRPr="00222809" w:rsidRDefault="0026504E" w:rsidP="0026504E">
      <w:pPr>
        <w:spacing w:line="240" w:lineRule="auto"/>
        <w:jc w:val="center"/>
        <w:rPr>
          <w:rFonts w:ascii="Times New Roman" w:hAnsi="Times New Roman"/>
        </w:rPr>
      </w:pPr>
      <w:r w:rsidRPr="00222809">
        <w:rPr>
          <w:rFonts w:ascii="Times New Roman" w:hAnsi="Times New Roman"/>
        </w:rPr>
        <w:t>______________________________</w:t>
      </w:r>
    </w:p>
    <w:p w:rsidR="0026504E" w:rsidRPr="00222809" w:rsidRDefault="0026504E" w:rsidP="0026504E">
      <w:pPr>
        <w:spacing w:line="240" w:lineRule="auto"/>
        <w:jc w:val="center"/>
        <w:rPr>
          <w:rFonts w:ascii="Times New Roman" w:hAnsi="Times New Roman"/>
        </w:rPr>
      </w:pPr>
      <w:r w:rsidRPr="00222809">
        <w:rPr>
          <w:rFonts w:ascii="Times New Roman" w:hAnsi="Times New Roman"/>
        </w:rPr>
        <w:t>ALECSANDRA RODRIGUES B. OLIVEIRA</w:t>
      </w:r>
    </w:p>
    <w:p w:rsidR="0026504E" w:rsidRPr="00222809" w:rsidRDefault="0026504E" w:rsidP="0026504E">
      <w:pPr>
        <w:spacing w:line="240" w:lineRule="auto"/>
        <w:jc w:val="center"/>
        <w:rPr>
          <w:rFonts w:ascii="Times New Roman" w:hAnsi="Times New Roman"/>
        </w:rPr>
      </w:pPr>
      <w:r w:rsidRPr="00222809">
        <w:rPr>
          <w:rFonts w:ascii="Times New Roman" w:hAnsi="Times New Roman"/>
        </w:rPr>
        <w:t>Secretária do Legislativo Municipal</w:t>
      </w:r>
    </w:p>
    <w:p w:rsidR="0026504E" w:rsidRPr="00222809" w:rsidRDefault="0026504E" w:rsidP="0026504E">
      <w:pPr>
        <w:spacing w:line="240" w:lineRule="auto"/>
        <w:rPr>
          <w:rFonts w:ascii="Times New Roman" w:hAnsi="Times New Roman"/>
        </w:rPr>
      </w:pPr>
    </w:p>
    <w:p w:rsidR="0026504E" w:rsidRPr="00222809" w:rsidRDefault="0026504E" w:rsidP="0026504E">
      <w:pPr>
        <w:spacing w:line="240" w:lineRule="auto"/>
        <w:rPr>
          <w:rFonts w:ascii="Times New Roman" w:hAnsi="Times New Roman"/>
        </w:rPr>
      </w:pPr>
    </w:p>
    <w:p w:rsidR="0026504E" w:rsidRDefault="0026504E" w:rsidP="0026504E">
      <w:pPr>
        <w:spacing w:line="240" w:lineRule="auto"/>
        <w:ind w:left="2124"/>
        <w:rPr>
          <w:rFonts w:ascii="Times New Roman" w:hAnsi="Times New Roman"/>
        </w:rPr>
      </w:pPr>
      <w:r w:rsidRPr="00222809">
        <w:rPr>
          <w:rFonts w:ascii="Times New Roman" w:hAnsi="Times New Roman"/>
        </w:rPr>
        <w:t xml:space="preserve">        ___________________________</w:t>
      </w:r>
      <w:r>
        <w:rPr>
          <w:rFonts w:ascii="Times New Roman" w:hAnsi="Times New Roman"/>
        </w:rPr>
        <w:t>_________</w:t>
      </w:r>
    </w:p>
    <w:p w:rsidR="0026504E" w:rsidRPr="00222809" w:rsidRDefault="0026504E" w:rsidP="0026504E">
      <w:pPr>
        <w:spacing w:line="240" w:lineRule="auto"/>
        <w:ind w:left="2124"/>
        <w:rPr>
          <w:rFonts w:ascii="Times New Roman" w:hAnsi="Times New Roman"/>
        </w:rPr>
      </w:pPr>
      <w:r w:rsidRPr="00222809">
        <w:rPr>
          <w:rFonts w:ascii="Times New Roman" w:hAnsi="Times New Roman"/>
        </w:rPr>
        <w:t xml:space="preserve">     </w:t>
      </w:r>
      <w:r>
        <w:rPr>
          <w:rFonts w:ascii="Times New Roman" w:hAnsi="Times New Roman"/>
        </w:rPr>
        <w:t>CICERO NILDO DE O</w:t>
      </w:r>
      <w:r w:rsidRPr="00222809">
        <w:rPr>
          <w:rFonts w:ascii="Times New Roman" w:hAnsi="Times New Roman"/>
        </w:rPr>
        <w:t>LIVEIRA ALENC</w:t>
      </w:r>
      <w:r>
        <w:rPr>
          <w:rFonts w:ascii="Times New Roman" w:hAnsi="Times New Roman"/>
        </w:rPr>
        <w:t>AR</w:t>
      </w:r>
    </w:p>
    <w:p w:rsidR="0026504E" w:rsidRPr="00222809" w:rsidRDefault="0026504E" w:rsidP="0026504E">
      <w:pPr>
        <w:spacing w:line="240" w:lineRule="auto"/>
        <w:ind w:left="2124"/>
        <w:rPr>
          <w:rFonts w:ascii="Times New Roman" w:hAnsi="Times New Roman"/>
        </w:rPr>
      </w:pPr>
      <w:r w:rsidRPr="00222809">
        <w:rPr>
          <w:rFonts w:ascii="Times New Roman" w:hAnsi="Times New Roman"/>
        </w:rPr>
        <w:t xml:space="preserve">                   Presidente da Câmara                                                                                       </w:t>
      </w:r>
    </w:p>
    <w:p w:rsidR="0026504E" w:rsidRPr="00222809" w:rsidRDefault="0026504E" w:rsidP="0026504E">
      <w:pPr>
        <w:spacing w:line="240" w:lineRule="auto"/>
        <w:ind w:left="708"/>
        <w:rPr>
          <w:rFonts w:ascii="Times New Roman" w:hAnsi="Times New Roman"/>
        </w:rPr>
      </w:pPr>
      <w:r w:rsidRPr="00222809">
        <w:rPr>
          <w:rFonts w:ascii="Times New Roman" w:hAnsi="Times New Roman"/>
        </w:rPr>
        <w:t xml:space="preserve"> </w:t>
      </w:r>
    </w:p>
    <w:p w:rsidR="0026504E" w:rsidRPr="00222809" w:rsidRDefault="0026504E" w:rsidP="0026504E">
      <w:pPr>
        <w:spacing w:line="240" w:lineRule="auto"/>
        <w:ind w:left="708"/>
        <w:rPr>
          <w:rFonts w:ascii="Times New Roman" w:hAnsi="Times New Roman"/>
        </w:rPr>
      </w:pPr>
    </w:p>
    <w:p w:rsidR="0026504E" w:rsidRPr="00222809" w:rsidRDefault="0026504E" w:rsidP="0026504E">
      <w:pPr>
        <w:spacing w:line="240" w:lineRule="auto"/>
        <w:ind w:left="708"/>
        <w:rPr>
          <w:rFonts w:ascii="Times New Roman" w:hAnsi="Times New Roman"/>
        </w:rPr>
      </w:pPr>
    </w:p>
    <w:p w:rsidR="0026504E" w:rsidRPr="00222809" w:rsidRDefault="0026504E" w:rsidP="0026504E">
      <w:pPr>
        <w:spacing w:line="240" w:lineRule="auto"/>
        <w:ind w:left="708"/>
        <w:rPr>
          <w:rFonts w:ascii="Times New Roman" w:hAnsi="Times New Roman"/>
        </w:rPr>
      </w:pPr>
    </w:p>
    <w:p w:rsidR="0026504E" w:rsidRDefault="0026504E" w:rsidP="0026504E">
      <w:pPr>
        <w:spacing w:after="0" w:line="240" w:lineRule="auto"/>
        <w:rPr>
          <w:rFonts w:ascii="Times New Roman" w:hAnsi="Times New Roman"/>
          <w:sz w:val="24"/>
          <w:szCs w:val="24"/>
        </w:rPr>
      </w:pPr>
      <w:r>
        <w:rPr>
          <w:rFonts w:ascii="Times New Roman" w:hAnsi="Times New Roman"/>
          <w:sz w:val="24"/>
          <w:szCs w:val="24"/>
        </w:rPr>
        <w:t>_________________________________              _____________________________</w:t>
      </w:r>
    </w:p>
    <w:p w:rsidR="0026504E" w:rsidRPr="00FC6C5F" w:rsidRDefault="0026504E" w:rsidP="0026504E">
      <w:pPr>
        <w:spacing w:after="0" w:line="240" w:lineRule="auto"/>
        <w:rPr>
          <w:rFonts w:ascii="Times New Roman" w:hAnsi="Times New Roman"/>
          <w:sz w:val="20"/>
          <w:szCs w:val="24"/>
        </w:rPr>
      </w:pPr>
      <w:r>
        <w:rPr>
          <w:rFonts w:ascii="Times New Roman" w:hAnsi="Times New Roman"/>
          <w:sz w:val="20"/>
          <w:szCs w:val="24"/>
        </w:rPr>
        <w:t xml:space="preserve">         </w:t>
      </w:r>
      <w:r>
        <w:rPr>
          <w:rFonts w:ascii="Times New Roman" w:hAnsi="Times New Roman"/>
          <w:sz w:val="20"/>
          <w:szCs w:val="20"/>
        </w:rPr>
        <w:t>ONOFRE EUFRASIO DE LUNA NETO</w:t>
      </w:r>
      <w:r w:rsidRPr="00FC6C5F">
        <w:rPr>
          <w:rFonts w:ascii="Times New Roman" w:hAnsi="Times New Roman"/>
          <w:sz w:val="20"/>
          <w:szCs w:val="24"/>
        </w:rPr>
        <w:t xml:space="preserve"> </w:t>
      </w:r>
      <w:r>
        <w:rPr>
          <w:rFonts w:ascii="Times New Roman" w:hAnsi="Times New Roman"/>
          <w:sz w:val="20"/>
          <w:szCs w:val="24"/>
        </w:rPr>
        <w:t xml:space="preserve">                        </w:t>
      </w:r>
      <w:r w:rsidRPr="00FC6C5F">
        <w:rPr>
          <w:rFonts w:ascii="Times New Roman" w:hAnsi="Times New Roman"/>
          <w:sz w:val="20"/>
          <w:szCs w:val="24"/>
        </w:rPr>
        <w:t>AURILIO LACERDA DE ALENCAR</w:t>
      </w:r>
      <w:r>
        <w:rPr>
          <w:rFonts w:ascii="Times New Roman" w:hAnsi="Times New Roman"/>
          <w:sz w:val="20"/>
          <w:szCs w:val="24"/>
        </w:rPr>
        <w:t xml:space="preserve">                       </w:t>
      </w:r>
      <w:r w:rsidRPr="00FC6C5F">
        <w:rPr>
          <w:rFonts w:ascii="Times New Roman" w:hAnsi="Times New Roman"/>
          <w:sz w:val="20"/>
          <w:szCs w:val="20"/>
        </w:rPr>
        <w:t xml:space="preserve"> </w:t>
      </w:r>
    </w:p>
    <w:p w:rsidR="0026504E" w:rsidRDefault="0026504E" w:rsidP="0026504E">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Vice-Presidente                                                             </w:t>
      </w:r>
      <w:r>
        <w:rPr>
          <w:rFonts w:ascii="Times New Roman" w:hAnsi="Times New Roman"/>
          <w:sz w:val="24"/>
          <w:szCs w:val="24"/>
        </w:rPr>
        <w:t xml:space="preserve">1º </w:t>
      </w:r>
      <w:proofErr w:type="gramStart"/>
      <w:r>
        <w:rPr>
          <w:rFonts w:ascii="Times New Roman" w:hAnsi="Times New Roman"/>
          <w:sz w:val="24"/>
          <w:szCs w:val="24"/>
        </w:rPr>
        <w:t>Secretario</w:t>
      </w:r>
      <w:proofErr w:type="gramEnd"/>
      <w:r>
        <w:rPr>
          <w:rFonts w:ascii="Times New Roman" w:hAnsi="Times New Roman"/>
          <w:sz w:val="24"/>
          <w:szCs w:val="24"/>
        </w:rPr>
        <w:t xml:space="preserve"> da Câmara                                                  </w:t>
      </w:r>
    </w:p>
    <w:p w:rsidR="0026504E" w:rsidRDefault="0026504E" w:rsidP="0026504E">
      <w:pPr>
        <w:spacing w:line="240" w:lineRule="auto"/>
        <w:ind w:left="708"/>
        <w:rPr>
          <w:rFonts w:ascii="Times New Roman" w:hAnsi="Times New Roman"/>
          <w:sz w:val="20"/>
          <w:szCs w:val="20"/>
        </w:rPr>
      </w:pPr>
      <w:r>
        <w:rPr>
          <w:rFonts w:ascii="Times New Roman" w:hAnsi="Times New Roman"/>
          <w:sz w:val="20"/>
          <w:szCs w:val="20"/>
        </w:rPr>
        <w:t xml:space="preserve"> </w:t>
      </w:r>
      <w:r w:rsidRPr="0017513F">
        <w:rPr>
          <w:rFonts w:ascii="Times New Roman" w:hAnsi="Times New Roman"/>
          <w:sz w:val="20"/>
          <w:szCs w:val="20"/>
        </w:rPr>
        <w:t xml:space="preserve"> </w:t>
      </w:r>
    </w:p>
    <w:p w:rsidR="0026504E" w:rsidRDefault="0026504E" w:rsidP="0026504E">
      <w:pPr>
        <w:spacing w:line="240" w:lineRule="auto"/>
        <w:ind w:left="708"/>
        <w:rPr>
          <w:rFonts w:ascii="Times New Roman" w:hAnsi="Times New Roman"/>
          <w:sz w:val="20"/>
          <w:szCs w:val="20"/>
        </w:rPr>
      </w:pPr>
    </w:p>
    <w:p w:rsidR="0026504E" w:rsidRPr="0017513F" w:rsidRDefault="0026504E" w:rsidP="0026504E">
      <w:pPr>
        <w:spacing w:line="240" w:lineRule="auto"/>
        <w:ind w:left="708"/>
        <w:rPr>
          <w:rFonts w:ascii="Times New Roman" w:hAnsi="Times New Roman"/>
          <w:sz w:val="20"/>
          <w:szCs w:val="20"/>
        </w:rPr>
      </w:pPr>
    </w:p>
    <w:p w:rsidR="0026504E" w:rsidRDefault="0026504E" w:rsidP="0026504E">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26504E" w:rsidRDefault="0026504E" w:rsidP="0026504E">
      <w:pPr>
        <w:spacing w:after="0" w:line="240" w:lineRule="auto"/>
        <w:jc w:val="center"/>
        <w:rPr>
          <w:rFonts w:ascii="Times New Roman" w:hAnsi="Times New Roman"/>
          <w:sz w:val="20"/>
          <w:szCs w:val="20"/>
        </w:rPr>
      </w:pPr>
      <w:r>
        <w:rPr>
          <w:rFonts w:ascii="Times New Roman" w:hAnsi="Times New Roman"/>
          <w:sz w:val="20"/>
          <w:szCs w:val="20"/>
        </w:rPr>
        <w:t>SERGIO ESTENIO PEIXOTO XAVIER</w:t>
      </w:r>
    </w:p>
    <w:p w:rsidR="0026504E" w:rsidRDefault="0026504E" w:rsidP="0026504E">
      <w:pPr>
        <w:spacing w:after="0" w:line="240" w:lineRule="auto"/>
        <w:jc w:val="center"/>
        <w:rPr>
          <w:rFonts w:ascii="Times New Roman" w:hAnsi="Times New Roman"/>
          <w:sz w:val="20"/>
          <w:szCs w:val="20"/>
        </w:rPr>
      </w:pPr>
      <w:r>
        <w:rPr>
          <w:rFonts w:ascii="Times New Roman" w:hAnsi="Times New Roman"/>
          <w:sz w:val="20"/>
          <w:szCs w:val="20"/>
        </w:rPr>
        <w:t>2º Secretario da Câmara</w:t>
      </w:r>
    </w:p>
    <w:p w:rsidR="0026504E" w:rsidRDefault="0026504E" w:rsidP="0026504E">
      <w:pPr>
        <w:spacing w:after="0" w:line="240" w:lineRule="auto"/>
        <w:rPr>
          <w:rFonts w:ascii="Times New Roman" w:hAnsi="Times New Roman"/>
          <w:sz w:val="20"/>
          <w:szCs w:val="20"/>
        </w:rPr>
      </w:pPr>
    </w:p>
    <w:p w:rsidR="0026504E" w:rsidRDefault="0026504E" w:rsidP="0026504E">
      <w:pPr>
        <w:spacing w:after="0" w:line="240" w:lineRule="auto"/>
        <w:rPr>
          <w:rFonts w:ascii="Times New Roman" w:hAnsi="Times New Roman"/>
          <w:sz w:val="20"/>
          <w:szCs w:val="20"/>
        </w:rPr>
      </w:pPr>
    </w:p>
    <w:p w:rsidR="0026504E" w:rsidRDefault="0026504E" w:rsidP="0026504E">
      <w:pPr>
        <w:spacing w:after="0" w:line="240" w:lineRule="auto"/>
        <w:rPr>
          <w:rFonts w:ascii="Times New Roman" w:hAnsi="Times New Roman"/>
          <w:sz w:val="20"/>
          <w:szCs w:val="20"/>
        </w:rPr>
      </w:pPr>
    </w:p>
    <w:p w:rsidR="0026504E" w:rsidRDefault="0026504E" w:rsidP="0026504E">
      <w:pPr>
        <w:spacing w:after="0" w:line="240" w:lineRule="auto"/>
        <w:rPr>
          <w:rFonts w:ascii="Times New Roman" w:hAnsi="Times New Roman"/>
          <w:sz w:val="20"/>
          <w:szCs w:val="20"/>
        </w:rPr>
      </w:pPr>
    </w:p>
    <w:p w:rsidR="0026504E" w:rsidRDefault="0026504E" w:rsidP="0026504E">
      <w:pPr>
        <w:spacing w:after="0" w:line="240" w:lineRule="auto"/>
        <w:rPr>
          <w:rFonts w:ascii="Times New Roman" w:hAnsi="Times New Roman"/>
          <w:sz w:val="20"/>
          <w:szCs w:val="20"/>
        </w:rPr>
      </w:pPr>
    </w:p>
    <w:p w:rsidR="0026504E" w:rsidRDefault="0026504E" w:rsidP="0026504E">
      <w:pPr>
        <w:spacing w:after="0" w:line="240" w:lineRule="auto"/>
        <w:rPr>
          <w:rFonts w:ascii="Times New Roman" w:hAnsi="Times New Roman"/>
          <w:sz w:val="20"/>
          <w:szCs w:val="20"/>
        </w:rPr>
      </w:pPr>
    </w:p>
    <w:p w:rsidR="0026504E" w:rsidRDefault="0026504E" w:rsidP="0026504E">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26504E" w:rsidRDefault="0026504E" w:rsidP="0026504E">
      <w:pPr>
        <w:spacing w:line="240" w:lineRule="auto"/>
        <w:jc w:val="center"/>
        <w:rPr>
          <w:rFonts w:ascii="Times New Roman" w:hAnsi="Times New Roman"/>
          <w:sz w:val="20"/>
          <w:szCs w:val="20"/>
        </w:rPr>
      </w:pPr>
      <w:r>
        <w:rPr>
          <w:rFonts w:ascii="Times New Roman" w:hAnsi="Times New Roman"/>
          <w:sz w:val="20"/>
          <w:szCs w:val="20"/>
        </w:rPr>
        <w:t>GEORGE WASHINTON PEREIRA DE ALENCAR</w:t>
      </w:r>
    </w:p>
    <w:p w:rsidR="0026504E" w:rsidRDefault="0026504E" w:rsidP="0026504E">
      <w:pPr>
        <w:spacing w:line="240" w:lineRule="auto"/>
        <w:jc w:val="center"/>
        <w:rPr>
          <w:rFonts w:ascii="Times New Roman" w:hAnsi="Times New Roman"/>
          <w:sz w:val="20"/>
          <w:szCs w:val="20"/>
        </w:rPr>
      </w:pPr>
    </w:p>
    <w:p w:rsidR="0026504E" w:rsidRDefault="0026504E" w:rsidP="0026504E">
      <w:pPr>
        <w:spacing w:line="240" w:lineRule="auto"/>
        <w:jc w:val="center"/>
        <w:rPr>
          <w:rFonts w:ascii="Times New Roman" w:hAnsi="Times New Roman"/>
          <w:sz w:val="20"/>
          <w:szCs w:val="20"/>
        </w:rPr>
      </w:pPr>
    </w:p>
    <w:p w:rsidR="0026504E" w:rsidRDefault="0026504E" w:rsidP="0026504E">
      <w:pPr>
        <w:spacing w:line="240" w:lineRule="auto"/>
        <w:jc w:val="center"/>
        <w:rPr>
          <w:rFonts w:ascii="Times New Roman" w:hAnsi="Times New Roman"/>
          <w:sz w:val="20"/>
          <w:szCs w:val="20"/>
        </w:rPr>
      </w:pPr>
    </w:p>
    <w:p w:rsidR="0026504E" w:rsidRDefault="0026504E" w:rsidP="0026504E">
      <w:pPr>
        <w:spacing w:line="240" w:lineRule="auto"/>
        <w:jc w:val="center"/>
        <w:rPr>
          <w:rFonts w:ascii="Times New Roman" w:hAnsi="Times New Roman"/>
          <w:sz w:val="20"/>
          <w:szCs w:val="20"/>
        </w:rPr>
      </w:pPr>
    </w:p>
    <w:p w:rsidR="0026504E" w:rsidRDefault="0026504E" w:rsidP="0026504E">
      <w:pPr>
        <w:spacing w:line="240" w:lineRule="auto"/>
        <w:jc w:val="center"/>
        <w:rPr>
          <w:rFonts w:ascii="Times New Roman" w:hAnsi="Times New Roman"/>
          <w:sz w:val="20"/>
          <w:szCs w:val="20"/>
        </w:rPr>
      </w:pPr>
    </w:p>
    <w:p w:rsidR="0026504E" w:rsidRDefault="0026504E" w:rsidP="0026504E">
      <w:pPr>
        <w:spacing w:line="240" w:lineRule="auto"/>
        <w:jc w:val="center"/>
        <w:rPr>
          <w:rFonts w:ascii="Times New Roman" w:hAnsi="Times New Roman"/>
          <w:sz w:val="20"/>
          <w:szCs w:val="20"/>
        </w:rPr>
      </w:pPr>
    </w:p>
    <w:p w:rsidR="0026504E" w:rsidRDefault="0026504E" w:rsidP="0026504E">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w:t>
      </w:r>
    </w:p>
    <w:p w:rsidR="0026504E" w:rsidRDefault="0026504E" w:rsidP="0026504E">
      <w:pPr>
        <w:spacing w:after="0" w:line="240" w:lineRule="auto"/>
        <w:jc w:val="center"/>
        <w:rPr>
          <w:rFonts w:ascii="Times New Roman" w:hAnsi="Times New Roman"/>
          <w:sz w:val="20"/>
          <w:szCs w:val="20"/>
        </w:rPr>
      </w:pPr>
      <w:r>
        <w:rPr>
          <w:rFonts w:ascii="Times New Roman" w:hAnsi="Times New Roman"/>
          <w:sz w:val="20"/>
          <w:szCs w:val="20"/>
        </w:rPr>
        <w:t>BRENO HOLANDA SAMPAIO</w:t>
      </w:r>
    </w:p>
    <w:p w:rsidR="0026504E" w:rsidRDefault="0026504E" w:rsidP="0026504E">
      <w:pPr>
        <w:spacing w:after="0" w:line="240" w:lineRule="auto"/>
        <w:jc w:val="center"/>
        <w:rPr>
          <w:rFonts w:ascii="Times New Roman" w:hAnsi="Times New Roman"/>
          <w:sz w:val="20"/>
          <w:szCs w:val="20"/>
        </w:rPr>
      </w:pPr>
    </w:p>
    <w:p w:rsidR="0026504E" w:rsidRDefault="0026504E" w:rsidP="0026504E">
      <w:pPr>
        <w:spacing w:after="0" w:line="240" w:lineRule="auto"/>
        <w:jc w:val="center"/>
        <w:rPr>
          <w:rFonts w:ascii="Times New Roman" w:hAnsi="Times New Roman"/>
          <w:sz w:val="20"/>
          <w:szCs w:val="20"/>
        </w:rPr>
      </w:pPr>
    </w:p>
    <w:p w:rsidR="0026504E" w:rsidRDefault="0026504E" w:rsidP="0026504E">
      <w:pPr>
        <w:spacing w:after="0" w:line="240" w:lineRule="auto"/>
        <w:jc w:val="center"/>
        <w:rPr>
          <w:rFonts w:ascii="Times New Roman" w:hAnsi="Times New Roman"/>
          <w:sz w:val="20"/>
          <w:szCs w:val="20"/>
        </w:rPr>
      </w:pPr>
    </w:p>
    <w:p w:rsidR="0026504E" w:rsidRDefault="0026504E" w:rsidP="0026504E">
      <w:pPr>
        <w:spacing w:after="0" w:line="240" w:lineRule="auto"/>
        <w:jc w:val="center"/>
        <w:rPr>
          <w:rFonts w:ascii="Times New Roman" w:hAnsi="Times New Roman"/>
          <w:sz w:val="20"/>
          <w:szCs w:val="20"/>
        </w:rPr>
      </w:pPr>
    </w:p>
    <w:p w:rsidR="0026504E" w:rsidRDefault="0026504E" w:rsidP="0026504E">
      <w:pPr>
        <w:spacing w:after="0" w:line="240" w:lineRule="auto"/>
        <w:jc w:val="center"/>
        <w:rPr>
          <w:rFonts w:ascii="Times New Roman" w:hAnsi="Times New Roman"/>
          <w:sz w:val="20"/>
          <w:szCs w:val="20"/>
        </w:rPr>
      </w:pPr>
    </w:p>
    <w:p w:rsidR="0026504E" w:rsidRDefault="0026504E" w:rsidP="0026504E">
      <w:pPr>
        <w:spacing w:after="0" w:line="240" w:lineRule="auto"/>
        <w:jc w:val="center"/>
        <w:rPr>
          <w:rFonts w:ascii="Times New Roman" w:hAnsi="Times New Roman"/>
          <w:sz w:val="20"/>
          <w:szCs w:val="20"/>
        </w:rPr>
      </w:pPr>
    </w:p>
    <w:p w:rsidR="0026504E" w:rsidRDefault="0026504E" w:rsidP="0026504E">
      <w:pPr>
        <w:spacing w:after="0" w:line="240" w:lineRule="auto"/>
        <w:jc w:val="center"/>
        <w:rPr>
          <w:rFonts w:ascii="Times New Roman" w:hAnsi="Times New Roman"/>
          <w:sz w:val="20"/>
          <w:szCs w:val="20"/>
        </w:rPr>
      </w:pPr>
    </w:p>
    <w:p w:rsidR="0026504E" w:rsidRPr="0017513F" w:rsidRDefault="0026504E" w:rsidP="0026504E">
      <w:pPr>
        <w:spacing w:after="0" w:line="240" w:lineRule="auto"/>
        <w:jc w:val="center"/>
        <w:rPr>
          <w:rFonts w:ascii="Times New Roman" w:hAnsi="Times New Roman"/>
          <w:sz w:val="20"/>
          <w:szCs w:val="20"/>
        </w:rPr>
      </w:pPr>
      <w:r>
        <w:rPr>
          <w:rFonts w:ascii="Times New Roman" w:hAnsi="Times New Roman"/>
          <w:sz w:val="20"/>
          <w:szCs w:val="20"/>
        </w:rPr>
        <w:t>_______________________________</w:t>
      </w:r>
    </w:p>
    <w:p w:rsidR="0026504E" w:rsidRPr="0017513F" w:rsidRDefault="0026504E" w:rsidP="0026504E">
      <w:pPr>
        <w:spacing w:after="0" w:line="240" w:lineRule="auto"/>
        <w:ind w:right="-568"/>
        <w:jc w:val="center"/>
        <w:rPr>
          <w:rFonts w:ascii="Times New Roman" w:hAnsi="Times New Roman"/>
          <w:sz w:val="20"/>
          <w:szCs w:val="20"/>
        </w:rPr>
      </w:pPr>
      <w:r>
        <w:rPr>
          <w:rFonts w:ascii="Times New Roman" w:hAnsi="Times New Roman"/>
          <w:sz w:val="20"/>
          <w:szCs w:val="20"/>
        </w:rPr>
        <w:t>ALAN OLIVEIRA</w:t>
      </w:r>
    </w:p>
    <w:p w:rsidR="0026504E" w:rsidRPr="0017513F" w:rsidRDefault="0026504E" w:rsidP="0026504E">
      <w:pPr>
        <w:spacing w:after="0" w:line="240" w:lineRule="auto"/>
        <w:rPr>
          <w:rFonts w:ascii="Times New Roman" w:hAnsi="Times New Roman"/>
          <w:sz w:val="20"/>
          <w:szCs w:val="20"/>
        </w:rPr>
      </w:pPr>
      <w:r>
        <w:rPr>
          <w:rFonts w:ascii="Times New Roman" w:hAnsi="Times New Roman"/>
          <w:sz w:val="20"/>
          <w:szCs w:val="20"/>
        </w:rPr>
        <w:t xml:space="preserve">                   </w:t>
      </w:r>
    </w:p>
    <w:p w:rsidR="0026504E" w:rsidRPr="00C50036" w:rsidRDefault="0026504E" w:rsidP="0026504E">
      <w:pPr>
        <w:rPr>
          <w:rFonts w:ascii="Times New Roman" w:hAnsi="Times New Roman"/>
          <w:color w:val="000000"/>
          <w:sz w:val="32"/>
          <w:szCs w:val="32"/>
        </w:rPr>
      </w:pPr>
      <w:r>
        <w:rPr>
          <w:rFonts w:ascii="Times New Roman" w:hAnsi="Times New Roman"/>
          <w:color w:val="000000"/>
          <w:sz w:val="32"/>
          <w:szCs w:val="32"/>
        </w:rPr>
        <w:lastRenderedPageBreak/>
        <w:t xml:space="preserve">                  </w:t>
      </w:r>
    </w:p>
    <w:p w:rsidR="0026504E" w:rsidRDefault="0026504E" w:rsidP="0026504E">
      <w:pPr>
        <w:spacing w:line="240" w:lineRule="auto"/>
        <w:rPr>
          <w:rFonts w:ascii="Times New Roman" w:hAnsi="Times New Roman"/>
          <w:sz w:val="20"/>
          <w:szCs w:val="20"/>
        </w:rPr>
      </w:pPr>
    </w:p>
    <w:p w:rsidR="0026504E" w:rsidRDefault="0026504E" w:rsidP="0026504E">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w:t>
      </w:r>
    </w:p>
    <w:p w:rsidR="0026504E" w:rsidRDefault="0026504E" w:rsidP="0026504E">
      <w:pPr>
        <w:spacing w:after="0" w:line="240" w:lineRule="auto"/>
        <w:jc w:val="center"/>
        <w:rPr>
          <w:rFonts w:ascii="Times New Roman" w:hAnsi="Times New Roman"/>
          <w:sz w:val="20"/>
          <w:szCs w:val="20"/>
        </w:rPr>
      </w:pPr>
      <w:r>
        <w:rPr>
          <w:rFonts w:ascii="Times New Roman" w:hAnsi="Times New Roman"/>
          <w:sz w:val="20"/>
          <w:szCs w:val="20"/>
        </w:rPr>
        <w:t>HERBERTI CORDEIRO DE ALENCAR</w:t>
      </w:r>
    </w:p>
    <w:p w:rsidR="0026504E" w:rsidRDefault="0026504E" w:rsidP="0026504E">
      <w:pPr>
        <w:spacing w:line="240" w:lineRule="auto"/>
        <w:rPr>
          <w:rFonts w:ascii="Times New Roman" w:hAnsi="Times New Roman"/>
          <w:sz w:val="20"/>
          <w:szCs w:val="20"/>
        </w:rPr>
      </w:pPr>
    </w:p>
    <w:p w:rsidR="0026504E" w:rsidRPr="007C3685" w:rsidRDefault="0026504E" w:rsidP="0026504E">
      <w:pPr>
        <w:spacing w:line="240" w:lineRule="auto"/>
        <w:rPr>
          <w:rFonts w:ascii="Times New Roman" w:hAnsi="Times New Roman"/>
          <w:sz w:val="20"/>
          <w:szCs w:val="20"/>
        </w:rPr>
      </w:pPr>
    </w:p>
    <w:p w:rsidR="0026504E" w:rsidRPr="007C3685" w:rsidRDefault="0026504E" w:rsidP="0026504E">
      <w:pPr>
        <w:spacing w:line="240" w:lineRule="auto"/>
        <w:rPr>
          <w:rFonts w:ascii="Times New Roman" w:hAnsi="Times New Roman"/>
          <w:sz w:val="20"/>
          <w:szCs w:val="20"/>
        </w:rPr>
      </w:pPr>
    </w:p>
    <w:p w:rsidR="0026504E" w:rsidRDefault="0026504E" w:rsidP="0026504E">
      <w:pPr>
        <w:spacing w:line="240" w:lineRule="auto"/>
        <w:jc w:val="center"/>
        <w:rPr>
          <w:rFonts w:ascii="Times New Roman" w:hAnsi="Times New Roman"/>
          <w:sz w:val="24"/>
          <w:szCs w:val="24"/>
        </w:rPr>
      </w:pPr>
    </w:p>
    <w:p w:rsidR="0026504E" w:rsidRPr="007C3685" w:rsidRDefault="0026504E" w:rsidP="0026504E">
      <w:pPr>
        <w:spacing w:line="240" w:lineRule="auto"/>
        <w:jc w:val="center"/>
        <w:rPr>
          <w:rFonts w:ascii="Times New Roman" w:hAnsi="Times New Roman"/>
          <w:sz w:val="20"/>
          <w:szCs w:val="20"/>
        </w:rPr>
      </w:pPr>
      <w:r w:rsidRPr="007C3685">
        <w:rPr>
          <w:rFonts w:ascii="Times New Roman" w:hAnsi="Times New Roman"/>
          <w:sz w:val="20"/>
          <w:szCs w:val="20"/>
        </w:rPr>
        <w:t>_____________________________________</w:t>
      </w:r>
    </w:p>
    <w:p w:rsidR="0026504E" w:rsidRPr="007C3685" w:rsidRDefault="0026504E" w:rsidP="0026504E">
      <w:pPr>
        <w:spacing w:line="240" w:lineRule="auto"/>
        <w:jc w:val="center"/>
        <w:rPr>
          <w:rFonts w:ascii="Times New Roman" w:hAnsi="Times New Roman"/>
          <w:sz w:val="20"/>
          <w:szCs w:val="20"/>
        </w:rPr>
      </w:pPr>
      <w:r w:rsidRPr="007C3685">
        <w:rPr>
          <w:rFonts w:ascii="Times New Roman" w:hAnsi="Times New Roman"/>
          <w:sz w:val="20"/>
          <w:szCs w:val="20"/>
        </w:rPr>
        <w:t>WANDERSON SILVA DE MENESES</w:t>
      </w:r>
    </w:p>
    <w:p w:rsidR="0026504E" w:rsidRPr="0026060E" w:rsidRDefault="0026504E" w:rsidP="0026504E">
      <w:pPr>
        <w:ind w:firstLine="708"/>
      </w:pPr>
    </w:p>
    <w:p w:rsidR="0026504E" w:rsidRPr="00222809" w:rsidRDefault="0026504E" w:rsidP="0026504E">
      <w:pPr>
        <w:spacing w:line="240" w:lineRule="auto"/>
        <w:ind w:left="708"/>
        <w:rPr>
          <w:rFonts w:ascii="Times New Roman" w:hAnsi="Times New Roman"/>
        </w:rPr>
      </w:pPr>
    </w:p>
    <w:p w:rsidR="0026504E" w:rsidRDefault="0026504E" w:rsidP="0026504E"/>
    <w:p w:rsidR="0026504E" w:rsidRDefault="0026504E" w:rsidP="0026504E"/>
    <w:p w:rsidR="00EA3077" w:rsidRPr="0026504E" w:rsidRDefault="00EA3077" w:rsidP="0026504E">
      <w:pPr>
        <w:tabs>
          <w:tab w:val="left" w:pos="2790"/>
        </w:tabs>
      </w:pPr>
    </w:p>
    <w:sectPr w:rsidR="00EA3077" w:rsidRPr="0026504E" w:rsidSect="00705C62">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504E"/>
    <w:rsid w:val="001814DE"/>
    <w:rsid w:val="001D51EE"/>
    <w:rsid w:val="0026504E"/>
    <w:rsid w:val="00282F5C"/>
    <w:rsid w:val="003C65A2"/>
    <w:rsid w:val="00646273"/>
    <w:rsid w:val="00662F84"/>
    <w:rsid w:val="00705C62"/>
    <w:rsid w:val="00723EE7"/>
    <w:rsid w:val="007B3FFA"/>
    <w:rsid w:val="007F29AB"/>
    <w:rsid w:val="00820A96"/>
    <w:rsid w:val="00995177"/>
    <w:rsid w:val="00A00290"/>
    <w:rsid w:val="00A271A3"/>
    <w:rsid w:val="00A27E08"/>
    <w:rsid w:val="00A6385C"/>
    <w:rsid w:val="00B1793C"/>
    <w:rsid w:val="00B80B7B"/>
    <w:rsid w:val="00C20504"/>
    <w:rsid w:val="00C778EB"/>
    <w:rsid w:val="00D34704"/>
    <w:rsid w:val="00EA3077"/>
    <w:rsid w:val="00F2598E"/>
    <w:rsid w:val="00F877BD"/>
    <w:rsid w:val="00FA73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07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6504E"/>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semiHidden/>
    <w:rsid w:val="0026504E"/>
    <w:rPr>
      <w:rFonts w:ascii="Calibri" w:eastAsia="Calibri" w:hAnsi="Calibri" w:cs="Times New Roman"/>
    </w:rPr>
  </w:style>
  <w:style w:type="paragraph" w:styleId="Textodebalo">
    <w:name w:val="Balloon Text"/>
    <w:basedOn w:val="Normal"/>
    <w:link w:val="TextodebaloChar"/>
    <w:uiPriority w:val="99"/>
    <w:semiHidden/>
    <w:unhideWhenUsed/>
    <w:rsid w:val="009951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51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3B9D7-7E37-4AB6-81AC-1F75A394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5500</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2</cp:revision>
  <cp:lastPrinted>2019-04-04T15:43:00Z</cp:lastPrinted>
  <dcterms:created xsi:type="dcterms:W3CDTF">2019-04-10T12:09:00Z</dcterms:created>
  <dcterms:modified xsi:type="dcterms:W3CDTF">2019-04-10T12:09:00Z</dcterms:modified>
</cp:coreProperties>
</file>