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F6E" w:rsidRDefault="00747DA5" w:rsidP="00390F6E">
      <w:pPr>
        <w:jc w:val="both"/>
        <w:rPr>
          <w:sz w:val="28"/>
          <w:szCs w:val="28"/>
        </w:rPr>
      </w:pPr>
      <w:r>
        <w:rPr>
          <w:sz w:val="28"/>
          <w:szCs w:val="28"/>
        </w:rPr>
        <w:t>Ata da 6</w:t>
      </w:r>
      <w:r w:rsidR="00390F6E">
        <w:rPr>
          <w:sz w:val="28"/>
          <w:szCs w:val="28"/>
        </w:rPr>
        <w:t>ª (</w:t>
      </w:r>
      <w:r>
        <w:rPr>
          <w:sz w:val="28"/>
          <w:szCs w:val="28"/>
        </w:rPr>
        <w:t>sexta</w:t>
      </w:r>
      <w:r w:rsidR="00390F6E">
        <w:rPr>
          <w:sz w:val="28"/>
          <w:szCs w:val="28"/>
        </w:rPr>
        <w:t>) sessão ordinária do poder legislativo Municipa</w:t>
      </w:r>
      <w:r>
        <w:rPr>
          <w:sz w:val="28"/>
          <w:szCs w:val="28"/>
        </w:rPr>
        <w:t>l de Granito-PE, realizada em 15</w:t>
      </w:r>
      <w:r w:rsidR="00390F6E">
        <w:rPr>
          <w:sz w:val="28"/>
          <w:szCs w:val="28"/>
        </w:rPr>
        <w:t xml:space="preserve"> de abril de 2016.</w:t>
      </w:r>
    </w:p>
    <w:p w:rsidR="00390F6E" w:rsidRDefault="00F773F9" w:rsidP="00390F6E">
      <w:pPr>
        <w:jc w:val="both"/>
        <w:rPr>
          <w:sz w:val="28"/>
          <w:szCs w:val="28"/>
        </w:rPr>
      </w:pPr>
      <w:r>
        <w:rPr>
          <w:sz w:val="28"/>
          <w:szCs w:val="28"/>
        </w:rPr>
        <w:t xml:space="preserve"> Aos</w:t>
      </w:r>
      <w:r w:rsidR="00390F6E">
        <w:rPr>
          <w:sz w:val="28"/>
          <w:szCs w:val="28"/>
        </w:rPr>
        <w:t xml:space="preserve"> </w:t>
      </w:r>
      <w:r>
        <w:rPr>
          <w:sz w:val="28"/>
          <w:szCs w:val="28"/>
        </w:rPr>
        <w:t>quinze dias</w:t>
      </w:r>
      <w:r w:rsidR="00390F6E">
        <w:rPr>
          <w:sz w:val="28"/>
          <w:szCs w:val="28"/>
        </w:rPr>
        <w:t xml:space="preserve"> do mês de abril do ano dois mil e dezesseis, as 08h30minhs no prédio da Câmara Municipal de Granito Estado de Pernambuco, localizada na Av. Jose Saraiva Xavier nº 151. Estiveram reunidos em assembleia geral ordinária os membros do poder legislativo, sob a presidência da Senho</w:t>
      </w:r>
      <w:r w:rsidR="00747DA5">
        <w:rPr>
          <w:sz w:val="28"/>
          <w:szCs w:val="28"/>
        </w:rPr>
        <w:t>ra Maria Irene Bento,</w:t>
      </w:r>
      <w:r w:rsidR="00390F6E">
        <w:rPr>
          <w:sz w:val="28"/>
          <w:szCs w:val="28"/>
        </w:rPr>
        <w:t xml:space="preserve"> George Washington Pereira Alencar primeiro secretário, Antonio Valdir Gonçalves segundo secretário, Francisca Alsileide Lopes de Holanda Sampaio, Sergio Estênio Peixoto Xavier, Francisco Eufrasio Cordeiro e Wanderson Silva de Meneses. Verificando o nume</w:t>
      </w:r>
      <w:r w:rsidR="00D428E0">
        <w:rPr>
          <w:sz w:val="28"/>
          <w:szCs w:val="28"/>
        </w:rPr>
        <w:t>ro legal de vereadores presentes,</w:t>
      </w:r>
      <w:r w:rsidR="00390F6E">
        <w:rPr>
          <w:sz w:val="28"/>
          <w:szCs w:val="28"/>
        </w:rPr>
        <w:t xml:space="preserve"> a Senhora president</w:t>
      </w:r>
      <w:r w:rsidR="00D428E0">
        <w:rPr>
          <w:sz w:val="28"/>
          <w:szCs w:val="28"/>
        </w:rPr>
        <w:t>e declarou aberta a sessão,</w:t>
      </w:r>
      <w:r w:rsidR="00077923">
        <w:rPr>
          <w:sz w:val="28"/>
          <w:szCs w:val="28"/>
        </w:rPr>
        <w:t xml:space="preserve"> </w:t>
      </w:r>
      <w:r w:rsidR="00390F6E">
        <w:rPr>
          <w:sz w:val="28"/>
          <w:szCs w:val="28"/>
        </w:rPr>
        <w:t xml:space="preserve">em seguida solicitou do primeiro secretário a leitura da ata anterior, após a leitura e aprovação da mesma, foi apresentado </w:t>
      </w:r>
      <w:r>
        <w:rPr>
          <w:sz w:val="28"/>
          <w:szCs w:val="28"/>
        </w:rPr>
        <w:t>à</w:t>
      </w:r>
      <w:r w:rsidR="00390F6E">
        <w:rPr>
          <w:sz w:val="28"/>
          <w:szCs w:val="28"/>
        </w:rPr>
        <w:t xml:space="preserve"> pauta do dia com o s</w:t>
      </w:r>
      <w:r w:rsidR="00747DA5">
        <w:rPr>
          <w:sz w:val="28"/>
          <w:szCs w:val="28"/>
        </w:rPr>
        <w:t xml:space="preserve">eguinte teor: apresentação de </w:t>
      </w:r>
      <w:r w:rsidR="00B746FD">
        <w:rPr>
          <w:sz w:val="28"/>
          <w:szCs w:val="28"/>
        </w:rPr>
        <w:t>um</w:t>
      </w:r>
      <w:r w:rsidR="00390F6E">
        <w:rPr>
          <w:sz w:val="28"/>
          <w:szCs w:val="28"/>
        </w:rPr>
        <w:t xml:space="preserve"> proj</w:t>
      </w:r>
      <w:r w:rsidR="00B746FD">
        <w:rPr>
          <w:sz w:val="28"/>
          <w:szCs w:val="28"/>
        </w:rPr>
        <w:t>eto</w:t>
      </w:r>
      <w:r w:rsidR="00747DA5">
        <w:rPr>
          <w:sz w:val="28"/>
          <w:szCs w:val="28"/>
        </w:rPr>
        <w:t xml:space="preserve"> de Lei</w:t>
      </w:r>
      <w:r w:rsidR="00077923">
        <w:rPr>
          <w:sz w:val="28"/>
          <w:szCs w:val="28"/>
        </w:rPr>
        <w:t xml:space="preserve"> do poder executivo</w:t>
      </w:r>
      <w:r w:rsidR="00747DA5">
        <w:rPr>
          <w:sz w:val="28"/>
          <w:szCs w:val="28"/>
        </w:rPr>
        <w:t>, uma indicação e dois requerimentos.</w:t>
      </w:r>
      <w:r w:rsidR="00390F6E">
        <w:rPr>
          <w:sz w:val="28"/>
          <w:szCs w:val="28"/>
        </w:rPr>
        <w:t xml:space="preserve"> Iniciando os </w:t>
      </w:r>
      <w:r w:rsidR="00D428E0">
        <w:rPr>
          <w:sz w:val="28"/>
          <w:szCs w:val="28"/>
        </w:rPr>
        <w:t>trabalhos</w:t>
      </w:r>
      <w:r w:rsidR="00390F6E">
        <w:rPr>
          <w:sz w:val="28"/>
          <w:szCs w:val="28"/>
        </w:rPr>
        <w:t xml:space="preserve"> foi apresentado o projeto de Lei </w:t>
      </w:r>
      <w:r w:rsidR="00747DA5">
        <w:rPr>
          <w:sz w:val="28"/>
          <w:szCs w:val="28"/>
        </w:rPr>
        <w:t xml:space="preserve">de Nº 003/2016 Altera o Perímetro Urbano do Município de Granito, e </w:t>
      </w:r>
      <w:proofErr w:type="gramStart"/>
      <w:r w:rsidR="00747DA5">
        <w:rPr>
          <w:sz w:val="28"/>
          <w:szCs w:val="28"/>
        </w:rPr>
        <w:t>d</w:t>
      </w:r>
      <w:r w:rsidR="00F90CC9">
        <w:rPr>
          <w:sz w:val="28"/>
          <w:szCs w:val="28"/>
        </w:rPr>
        <w:t>á</w:t>
      </w:r>
      <w:proofErr w:type="gramEnd"/>
      <w:r w:rsidR="00F90CC9">
        <w:rPr>
          <w:sz w:val="28"/>
          <w:szCs w:val="28"/>
        </w:rPr>
        <w:t xml:space="preserve"> outras providências, o mesmo foi aprovado por unanimidade. Continuando foi apresentado uma indicação de Nº 001/2016 de autoria da senhora vereadora Maria Irene Bento solicitando do poder Executivo e sua secretaria competente a reposição das lâmpadas de Lagoa Nova, após sua apresenta a mesma foi aprovada por unanimidade.</w:t>
      </w:r>
      <w:r>
        <w:rPr>
          <w:sz w:val="28"/>
          <w:szCs w:val="28"/>
        </w:rPr>
        <w:t xml:space="preserve"> </w:t>
      </w:r>
      <w:r w:rsidR="00F90CC9">
        <w:rPr>
          <w:sz w:val="28"/>
          <w:szCs w:val="28"/>
        </w:rPr>
        <w:t>Logo após foi apresentado dois requerimentos de autori</w:t>
      </w:r>
      <w:r w:rsidR="0064148E">
        <w:rPr>
          <w:sz w:val="28"/>
          <w:szCs w:val="28"/>
        </w:rPr>
        <w:t>a do senhor vereador Sergio Estê</w:t>
      </w:r>
      <w:r w:rsidR="00F90CC9">
        <w:rPr>
          <w:sz w:val="28"/>
          <w:szCs w:val="28"/>
        </w:rPr>
        <w:t>nio</w:t>
      </w:r>
      <w:r w:rsidR="0064148E">
        <w:rPr>
          <w:sz w:val="28"/>
          <w:szCs w:val="28"/>
        </w:rPr>
        <w:t xml:space="preserve"> Peixoto Xavier, o primeiro requer cópia dos </w:t>
      </w:r>
      <w:r>
        <w:rPr>
          <w:sz w:val="28"/>
          <w:szCs w:val="28"/>
        </w:rPr>
        <w:t>processos Licitatórios de veículos leves e pesados vigentes</w:t>
      </w:r>
      <w:r w:rsidR="0064148E">
        <w:rPr>
          <w:sz w:val="28"/>
          <w:szCs w:val="28"/>
        </w:rPr>
        <w:t xml:space="preserve">, cópia dos contratos de locação da empresa vencedora, com placa de veículos e respectivo Motorista devidamente com o numero da Habilitação, o segundo requer Copia das publicações de todos os processos licitatórios abertos, julgados e em andamento; copia do controle de gastos </w:t>
      </w:r>
      <w:r w:rsidR="00CC4483">
        <w:rPr>
          <w:sz w:val="28"/>
          <w:szCs w:val="28"/>
        </w:rPr>
        <w:t xml:space="preserve">com combustível, por </w:t>
      </w:r>
      <w:r>
        <w:rPr>
          <w:sz w:val="28"/>
          <w:szCs w:val="28"/>
        </w:rPr>
        <w:t>veículos pertencentes</w:t>
      </w:r>
      <w:r w:rsidR="00CC4483">
        <w:rPr>
          <w:sz w:val="28"/>
          <w:szCs w:val="28"/>
        </w:rPr>
        <w:t xml:space="preserve"> ao </w:t>
      </w:r>
      <w:r>
        <w:rPr>
          <w:sz w:val="28"/>
          <w:szCs w:val="28"/>
        </w:rPr>
        <w:t>Município (</w:t>
      </w:r>
      <w:r w:rsidR="00CC4483">
        <w:rPr>
          <w:sz w:val="28"/>
          <w:szCs w:val="28"/>
        </w:rPr>
        <w:t>prefeitura, fundos Municipais</w:t>
      </w:r>
      <w:r>
        <w:rPr>
          <w:sz w:val="28"/>
          <w:szCs w:val="28"/>
        </w:rPr>
        <w:t>) incluindo os ônibus, Maquina</w:t>
      </w:r>
      <w:r w:rsidR="00CC4483">
        <w:rPr>
          <w:sz w:val="28"/>
          <w:szCs w:val="28"/>
        </w:rPr>
        <w:t xml:space="preserve">, </w:t>
      </w:r>
      <w:r>
        <w:rPr>
          <w:sz w:val="28"/>
          <w:szCs w:val="28"/>
        </w:rPr>
        <w:t xml:space="preserve">Caçamba, </w:t>
      </w:r>
      <w:r w:rsidR="00CC4483">
        <w:rPr>
          <w:sz w:val="28"/>
          <w:szCs w:val="28"/>
        </w:rPr>
        <w:t xml:space="preserve">Pipa do Município, veículos leves, Ambulâncias, referente </w:t>
      </w:r>
      <w:r>
        <w:rPr>
          <w:sz w:val="28"/>
          <w:szCs w:val="28"/>
        </w:rPr>
        <w:t>há</w:t>
      </w:r>
      <w:r w:rsidR="00CC4483">
        <w:rPr>
          <w:sz w:val="28"/>
          <w:szCs w:val="28"/>
        </w:rPr>
        <w:t xml:space="preserve"> seis meses</w:t>
      </w:r>
      <w:r>
        <w:rPr>
          <w:sz w:val="28"/>
          <w:szCs w:val="28"/>
        </w:rPr>
        <w:t xml:space="preserve"> </w:t>
      </w:r>
      <w:r w:rsidR="00CC4483">
        <w:rPr>
          <w:sz w:val="28"/>
          <w:szCs w:val="28"/>
        </w:rPr>
        <w:t xml:space="preserve">anterior a este requerimento, após sua apresentação </w:t>
      </w:r>
      <w:r>
        <w:rPr>
          <w:sz w:val="28"/>
          <w:szCs w:val="28"/>
        </w:rPr>
        <w:t>à</w:t>
      </w:r>
      <w:r w:rsidR="00CC4483">
        <w:rPr>
          <w:sz w:val="28"/>
          <w:szCs w:val="28"/>
        </w:rPr>
        <w:t xml:space="preserve"> senhora presidente destacou que os requerimentos serão </w:t>
      </w:r>
      <w:r>
        <w:rPr>
          <w:sz w:val="28"/>
          <w:szCs w:val="28"/>
        </w:rPr>
        <w:t>encaminhados</w:t>
      </w:r>
      <w:r w:rsidR="00CC4483">
        <w:rPr>
          <w:sz w:val="28"/>
          <w:szCs w:val="28"/>
        </w:rPr>
        <w:t xml:space="preserve"> ao poder Executivo e ficamos aguardando a resposta     </w:t>
      </w:r>
      <w:r w:rsidR="00F90CC9">
        <w:rPr>
          <w:sz w:val="28"/>
          <w:szCs w:val="28"/>
        </w:rPr>
        <w:t xml:space="preserve">   </w:t>
      </w:r>
      <w:r w:rsidR="00D428E0">
        <w:rPr>
          <w:sz w:val="28"/>
          <w:szCs w:val="28"/>
        </w:rPr>
        <w:t>E</w:t>
      </w:r>
      <w:r w:rsidR="00077923">
        <w:rPr>
          <w:sz w:val="28"/>
          <w:szCs w:val="28"/>
        </w:rPr>
        <w:t xml:space="preserve"> </w:t>
      </w:r>
      <w:r w:rsidR="00390F6E">
        <w:rPr>
          <w:sz w:val="28"/>
          <w:szCs w:val="28"/>
        </w:rPr>
        <w:t xml:space="preserve">não havendo mais nenhuma matéria para ser discutida a Senhora </w:t>
      </w:r>
      <w:r w:rsidR="00390F6E">
        <w:rPr>
          <w:sz w:val="28"/>
          <w:szCs w:val="28"/>
        </w:rPr>
        <w:lastRenderedPageBreak/>
        <w:t xml:space="preserve">presidente deu por encerrada a sessão, e mandou que lavrasse </w:t>
      </w:r>
      <w:proofErr w:type="gramStart"/>
      <w:r w:rsidR="00390F6E">
        <w:rPr>
          <w:sz w:val="28"/>
          <w:szCs w:val="28"/>
        </w:rPr>
        <w:t>a presente</w:t>
      </w:r>
      <w:proofErr w:type="gramEnd"/>
      <w:r w:rsidR="00390F6E">
        <w:rPr>
          <w:sz w:val="28"/>
          <w:szCs w:val="28"/>
        </w:rPr>
        <w:t xml:space="preserve"> ata que após lida e aprovada segue assinada por mim Antonia Cleude de Sousa Alencar e vereadores p</w:t>
      </w:r>
      <w:r w:rsidR="00B746FD">
        <w:rPr>
          <w:sz w:val="28"/>
          <w:szCs w:val="28"/>
        </w:rPr>
        <w:t>resentes. Sala das sessões em 15</w:t>
      </w:r>
      <w:r w:rsidR="00D428E0">
        <w:rPr>
          <w:sz w:val="28"/>
          <w:szCs w:val="28"/>
        </w:rPr>
        <w:t xml:space="preserve"> </w:t>
      </w:r>
      <w:r w:rsidR="00390F6E">
        <w:rPr>
          <w:sz w:val="28"/>
          <w:szCs w:val="28"/>
        </w:rPr>
        <w:t xml:space="preserve">de </w:t>
      </w:r>
      <w:r w:rsidR="00D428E0">
        <w:rPr>
          <w:sz w:val="28"/>
          <w:szCs w:val="28"/>
        </w:rPr>
        <w:t>abril</w:t>
      </w:r>
      <w:r w:rsidR="00077923">
        <w:rPr>
          <w:sz w:val="28"/>
          <w:szCs w:val="28"/>
        </w:rPr>
        <w:t xml:space="preserve"> </w:t>
      </w:r>
      <w:r w:rsidR="00390F6E">
        <w:rPr>
          <w:sz w:val="28"/>
          <w:szCs w:val="28"/>
        </w:rPr>
        <w:t>de 2016.</w:t>
      </w:r>
    </w:p>
    <w:p w:rsidR="009D090F" w:rsidRDefault="00390F6E" w:rsidP="00390F6E">
      <w:r>
        <w:rPr>
          <w:sz w:val="28"/>
          <w:szCs w:val="28"/>
        </w:rPr>
        <w:br w:type="page"/>
      </w:r>
    </w:p>
    <w:sectPr w:rsidR="009D090F" w:rsidSect="009D090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90F6E"/>
    <w:rsid w:val="00041616"/>
    <w:rsid w:val="00077923"/>
    <w:rsid w:val="00390F6E"/>
    <w:rsid w:val="003A3A7C"/>
    <w:rsid w:val="003D1B81"/>
    <w:rsid w:val="0064148E"/>
    <w:rsid w:val="00747DA5"/>
    <w:rsid w:val="0079772E"/>
    <w:rsid w:val="00961033"/>
    <w:rsid w:val="009D090F"/>
    <w:rsid w:val="00B5545D"/>
    <w:rsid w:val="00B746FD"/>
    <w:rsid w:val="00CC4483"/>
    <w:rsid w:val="00D428E0"/>
    <w:rsid w:val="00F773F9"/>
    <w:rsid w:val="00F90CC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6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406</Words>
  <Characters>2193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5</cp:revision>
  <cp:lastPrinted>2016-04-18T12:08:00Z</cp:lastPrinted>
  <dcterms:created xsi:type="dcterms:W3CDTF">2016-04-04T12:37:00Z</dcterms:created>
  <dcterms:modified xsi:type="dcterms:W3CDTF">2016-04-26T12:58:00Z</dcterms:modified>
</cp:coreProperties>
</file>