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4E" w:rsidRDefault="0058694E" w:rsidP="0058694E">
      <w:pPr>
        <w:jc w:val="both"/>
        <w:rPr>
          <w:sz w:val="28"/>
          <w:szCs w:val="28"/>
        </w:rPr>
      </w:pPr>
      <w:r>
        <w:rPr>
          <w:sz w:val="28"/>
          <w:szCs w:val="28"/>
        </w:rPr>
        <w:t>Ata da 3ª (terceira) sessão ordinária do poder legislativo Municipal de Granito-PE, realizada em 04 de março de 2016.</w:t>
      </w:r>
    </w:p>
    <w:p w:rsidR="0058694E" w:rsidRDefault="0058694E" w:rsidP="0058694E">
      <w:pPr>
        <w:jc w:val="both"/>
        <w:rPr>
          <w:sz w:val="28"/>
          <w:szCs w:val="28"/>
        </w:rPr>
      </w:pPr>
      <w:r>
        <w:rPr>
          <w:sz w:val="28"/>
          <w:szCs w:val="28"/>
        </w:rPr>
        <w:t xml:space="preserve"> Aos quatro dias do mês de março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Vice-presidente Aurilio Lacerda de Alencar, George Washington Pereira Alencar primeiro secretário, Antonio Valdir Gonçalves segundo secretário, Onofre Eufrasio de Luna Neto, Francisca Alsileide Lopes de Holanda Sampaio e Sergio Estênio Peixoto Xavier. Verificando o numero legal de vereadores presentes a Senhora presidente declarou aberta a sessão, e em seguida solicitou do primeiro secretário a leitura da ata anterior, após a leitura e aprovação da mesma, foi apresentado </w:t>
      </w:r>
      <w:r w:rsidR="009C16EA">
        <w:rPr>
          <w:sz w:val="28"/>
          <w:szCs w:val="28"/>
        </w:rPr>
        <w:t>à</w:t>
      </w:r>
      <w:r>
        <w:rPr>
          <w:sz w:val="28"/>
          <w:szCs w:val="28"/>
        </w:rPr>
        <w:t xml:space="preserve"> pauta do dia com o seguinte teor: formação das comissões. Iniciando os trabalhos foi feito a</w:t>
      </w:r>
      <w:r w:rsidR="009C16EA">
        <w:rPr>
          <w:sz w:val="28"/>
          <w:szCs w:val="28"/>
        </w:rPr>
        <w:t xml:space="preserve"> </w:t>
      </w:r>
      <w:r>
        <w:rPr>
          <w:sz w:val="28"/>
          <w:szCs w:val="28"/>
        </w:rPr>
        <w:t xml:space="preserve">formação das comissões com a seguinte composição: justiça e redação presidente George Washington </w:t>
      </w:r>
      <w:r w:rsidR="00D15F87">
        <w:rPr>
          <w:sz w:val="28"/>
          <w:szCs w:val="28"/>
        </w:rPr>
        <w:t>P</w:t>
      </w:r>
      <w:r>
        <w:rPr>
          <w:sz w:val="28"/>
          <w:szCs w:val="28"/>
        </w:rPr>
        <w:t>ere</w:t>
      </w:r>
      <w:r w:rsidR="00D15F87">
        <w:rPr>
          <w:sz w:val="28"/>
          <w:szCs w:val="28"/>
        </w:rPr>
        <w:t>i</w:t>
      </w:r>
      <w:r>
        <w:rPr>
          <w:sz w:val="28"/>
          <w:szCs w:val="28"/>
        </w:rPr>
        <w:t>ra</w:t>
      </w:r>
      <w:r w:rsidR="00D15F87">
        <w:rPr>
          <w:sz w:val="28"/>
          <w:szCs w:val="28"/>
        </w:rPr>
        <w:t xml:space="preserve"> Alencar, relator Antonio Valdir Gonçalves, secretário Sergio Estênio Peixoto Xavier, Finanças orçamento e economia: presidente Sergio Estênio Peixoto Xavier, relator Antonio Valdir Gonçalves secretário Onofre Eufrasio de Luna </w:t>
      </w:r>
      <w:r w:rsidR="009C16EA">
        <w:rPr>
          <w:sz w:val="28"/>
          <w:szCs w:val="28"/>
        </w:rPr>
        <w:t xml:space="preserve">Neto, </w:t>
      </w:r>
      <w:r w:rsidR="00D15F87">
        <w:rPr>
          <w:sz w:val="28"/>
          <w:szCs w:val="28"/>
        </w:rPr>
        <w:t xml:space="preserve">Educação cultura saúde e assistência social: presidente Aurilio Lacerda de Alencar, relator Onofre Eufrasio de Luna Neto, secretário Wanderson Silva de </w:t>
      </w:r>
      <w:r w:rsidR="009C16EA">
        <w:rPr>
          <w:sz w:val="28"/>
          <w:szCs w:val="28"/>
        </w:rPr>
        <w:t xml:space="preserve">Meneses, </w:t>
      </w:r>
      <w:r w:rsidR="00803E3A">
        <w:rPr>
          <w:sz w:val="28"/>
          <w:szCs w:val="28"/>
        </w:rPr>
        <w:t>Agricultura</w:t>
      </w:r>
      <w:r w:rsidR="00D15F87">
        <w:rPr>
          <w:sz w:val="28"/>
          <w:szCs w:val="28"/>
        </w:rPr>
        <w:t xml:space="preserve"> e meio ambiente: presidente Francisca Alsileide Lopes de Holanda Sampaio, relator Wanderson Silva de Meneses, secretário George Washington Pereira Alencar, Emergência e negócios </w:t>
      </w:r>
      <w:proofErr w:type="gramStart"/>
      <w:r w:rsidR="00D15F87">
        <w:rPr>
          <w:sz w:val="28"/>
          <w:szCs w:val="28"/>
        </w:rPr>
        <w:t>municipal</w:t>
      </w:r>
      <w:proofErr w:type="gramEnd"/>
      <w:r w:rsidR="00D15F87">
        <w:rPr>
          <w:sz w:val="28"/>
          <w:szCs w:val="28"/>
        </w:rPr>
        <w:t xml:space="preserve">: </w:t>
      </w:r>
      <w:r w:rsidR="00803E3A">
        <w:rPr>
          <w:sz w:val="28"/>
          <w:szCs w:val="28"/>
        </w:rPr>
        <w:t xml:space="preserve">presidente </w:t>
      </w:r>
      <w:r w:rsidR="00D15F87">
        <w:rPr>
          <w:sz w:val="28"/>
          <w:szCs w:val="28"/>
        </w:rPr>
        <w:t>Antonio Valdir Gonçalves relator Francisco Eufrasio Cordeiro, secretária Francisca Alsileide Lopes Sampaio, Obras e serviços público</w:t>
      </w:r>
      <w:r w:rsidR="00803E3A">
        <w:rPr>
          <w:sz w:val="28"/>
          <w:szCs w:val="28"/>
        </w:rPr>
        <w:t>: presidente Onofre Eufrasio de Luna Neto, relatora Francisca Alsileide Lopes de Holanda Sampaio, secretário Francisco Eufrasio Cordeiro.</w:t>
      </w:r>
      <w:r>
        <w:rPr>
          <w:sz w:val="28"/>
          <w:szCs w:val="28"/>
        </w:rPr>
        <w:t xml:space="preserve">   E não havendo mais nenhuma matéria para ser discutida a Senhora presidente deu por encerrada a sessão, e mandou que lavrasse </w:t>
      </w:r>
      <w:proofErr w:type="gramStart"/>
      <w:r>
        <w:rPr>
          <w:sz w:val="28"/>
          <w:szCs w:val="28"/>
        </w:rPr>
        <w:t>a presente</w:t>
      </w:r>
      <w:proofErr w:type="gramEnd"/>
      <w:r>
        <w:rPr>
          <w:sz w:val="28"/>
          <w:szCs w:val="28"/>
        </w:rPr>
        <w:t xml:space="preserve"> ata que após lida e aprovada segue assinada por mim </w:t>
      </w:r>
      <w:proofErr w:type="spellStart"/>
      <w:r>
        <w:rPr>
          <w:sz w:val="28"/>
          <w:szCs w:val="28"/>
        </w:rPr>
        <w:t>Antonia</w:t>
      </w:r>
      <w:proofErr w:type="spellEnd"/>
      <w:r>
        <w:rPr>
          <w:sz w:val="28"/>
          <w:szCs w:val="28"/>
        </w:rPr>
        <w:t xml:space="preserve"> </w:t>
      </w:r>
      <w:proofErr w:type="spellStart"/>
      <w:r>
        <w:rPr>
          <w:sz w:val="28"/>
          <w:szCs w:val="28"/>
        </w:rPr>
        <w:t>cleude</w:t>
      </w:r>
      <w:proofErr w:type="spellEnd"/>
      <w:r>
        <w:rPr>
          <w:sz w:val="28"/>
          <w:szCs w:val="28"/>
        </w:rPr>
        <w:t xml:space="preserve"> de Sousa Alencar e vereadores presentes. Sala das sessões em </w:t>
      </w:r>
      <w:r w:rsidR="00803E3A">
        <w:rPr>
          <w:sz w:val="28"/>
          <w:szCs w:val="28"/>
        </w:rPr>
        <w:t>04</w:t>
      </w:r>
      <w:r>
        <w:rPr>
          <w:sz w:val="28"/>
          <w:szCs w:val="28"/>
        </w:rPr>
        <w:t xml:space="preserve"> de fevereiro de 2016.</w:t>
      </w:r>
    </w:p>
    <w:p w:rsidR="0058694E" w:rsidRDefault="0058694E" w:rsidP="0058694E">
      <w:pPr>
        <w:rPr>
          <w:sz w:val="28"/>
          <w:szCs w:val="28"/>
        </w:rPr>
      </w:pPr>
      <w:r>
        <w:rPr>
          <w:sz w:val="28"/>
          <w:szCs w:val="28"/>
        </w:rPr>
        <w:br w:type="page"/>
      </w:r>
      <w:bookmarkStart w:id="0" w:name="_GoBack"/>
      <w:bookmarkEnd w:id="0"/>
    </w:p>
    <w:sectPr w:rsidR="0058694E" w:rsidSect="00114C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694E"/>
    <w:rsid w:val="00114C36"/>
    <w:rsid w:val="0058694E"/>
    <w:rsid w:val="00803E3A"/>
    <w:rsid w:val="009C16EA"/>
    <w:rsid w:val="00D15F87"/>
    <w:rsid w:val="00FC0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08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355</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CMGranito</cp:lastModifiedBy>
  <cp:revision>3</cp:revision>
  <cp:lastPrinted>2016-03-07T12:44:00Z</cp:lastPrinted>
  <dcterms:created xsi:type="dcterms:W3CDTF">2016-03-07T12:10:00Z</dcterms:created>
  <dcterms:modified xsi:type="dcterms:W3CDTF">2016-03-16T13:34:00Z</dcterms:modified>
</cp:coreProperties>
</file>