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193" w:rsidRDefault="00D84193" w:rsidP="00EF4B7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4B75" w:rsidRPr="00390753" w:rsidRDefault="00EF4B75" w:rsidP="00EF4B7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0753">
        <w:rPr>
          <w:rFonts w:ascii="Times New Roman" w:hAnsi="Times New Roman" w:cs="Times New Roman"/>
          <w:b/>
          <w:sz w:val="24"/>
          <w:szCs w:val="24"/>
        </w:rPr>
        <w:t xml:space="preserve">ATA DA 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390753">
        <w:rPr>
          <w:rFonts w:ascii="Times New Roman" w:hAnsi="Times New Roman" w:cs="Times New Roman"/>
          <w:b/>
          <w:sz w:val="24"/>
          <w:szCs w:val="24"/>
        </w:rPr>
        <w:t>º (</w:t>
      </w:r>
      <w:r>
        <w:rPr>
          <w:rFonts w:ascii="Times New Roman" w:hAnsi="Times New Roman" w:cs="Times New Roman"/>
          <w:b/>
          <w:sz w:val="24"/>
          <w:szCs w:val="24"/>
        </w:rPr>
        <w:t>NONA</w:t>
      </w:r>
      <w:r w:rsidRPr="00390753">
        <w:rPr>
          <w:rFonts w:ascii="Times New Roman" w:hAnsi="Times New Roman" w:cs="Times New Roman"/>
          <w:b/>
          <w:sz w:val="24"/>
          <w:szCs w:val="24"/>
        </w:rPr>
        <w:t xml:space="preserve">) SESSÃO ORDINÁRIA DO PODER LEGISLATIVO MUNICIPAL DE GRANITO, ESTADO DE PERNAMBUCO, REALIZADA EM </w:t>
      </w:r>
      <w:r>
        <w:rPr>
          <w:rFonts w:ascii="Times New Roman" w:hAnsi="Times New Roman" w:cs="Times New Roman"/>
          <w:b/>
          <w:sz w:val="24"/>
          <w:szCs w:val="24"/>
        </w:rPr>
        <w:t>03</w:t>
      </w:r>
      <w:r w:rsidRPr="00390753">
        <w:rPr>
          <w:rFonts w:ascii="Times New Roman" w:hAnsi="Times New Roman" w:cs="Times New Roman"/>
          <w:b/>
          <w:sz w:val="24"/>
          <w:szCs w:val="24"/>
        </w:rPr>
        <w:t xml:space="preserve"> DE </w:t>
      </w:r>
      <w:r>
        <w:rPr>
          <w:rFonts w:ascii="Times New Roman" w:hAnsi="Times New Roman" w:cs="Times New Roman"/>
          <w:b/>
          <w:sz w:val="24"/>
          <w:szCs w:val="24"/>
        </w:rPr>
        <w:t>AGOSTO</w:t>
      </w:r>
      <w:r w:rsidRPr="00390753">
        <w:rPr>
          <w:rFonts w:ascii="Times New Roman" w:hAnsi="Times New Roman" w:cs="Times New Roman"/>
          <w:b/>
          <w:sz w:val="24"/>
          <w:szCs w:val="24"/>
        </w:rPr>
        <w:t xml:space="preserve"> DE 2018.</w:t>
      </w:r>
    </w:p>
    <w:p w:rsidR="00EF4B75" w:rsidRPr="00745E94" w:rsidRDefault="00EF4B75" w:rsidP="00EF4B7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Aos três dias do mês de Agosto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de dois mil e dezoito (03/08/2018) às 9:00 (nove) horas  no prédio da Câmara Municipal de Granito – Casa Antonio Agostinho Januario, situada na Avenida José Saraiva Xavier nº 151 centro de Granito Estado de Pernambuco, nos termos legais regidos pela Constituição Federal, Constituição Estadual, Lei Orgânica Municipal e Regimento Interno da Câmara Municipal de Granito, estiveram reunidos em assembleia geral ordinária os membros do poder legislativo municipal, sob a </w:t>
      </w:r>
      <w:r w:rsidRPr="000E2984">
        <w:rPr>
          <w:rFonts w:ascii="Times New Roman" w:hAnsi="Times New Roman" w:cs="Times New Roman"/>
          <w:b/>
          <w:sz w:val="24"/>
          <w:szCs w:val="24"/>
        </w:rPr>
        <w:t>presidência do senhor, Onofre Eufrásio de Luna Neto</w:t>
      </w:r>
      <w:r>
        <w:rPr>
          <w:rFonts w:ascii="Times New Roman" w:hAnsi="Times New Roman" w:cs="Times New Roman"/>
          <w:sz w:val="24"/>
          <w:szCs w:val="24"/>
        </w:rPr>
        <w:t xml:space="preserve">,  com a participação dos membros da  mesa diretora, os vereadores: Sérgio Estênio Peixoto Xavier - segundo secretário, Cícero </w:t>
      </w:r>
      <w:proofErr w:type="spellStart"/>
      <w:r>
        <w:rPr>
          <w:rFonts w:ascii="Times New Roman" w:hAnsi="Times New Roman" w:cs="Times New Roman"/>
          <w:sz w:val="24"/>
          <w:szCs w:val="24"/>
        </w:rPr>
        <w:t>Nildo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Oliveira Alencar  - vice-presidente,</w:t>
      </w:r>
      <w:r w:rsidRPr="001E02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 os demais membros do poder Legislativo os vereadores: George Washington Pereira Alencar, Breno Holanda Sampaio,  Herbert Cordeiro de Alencar, Alan Oliveira, Wanderson Silva de Meneses ,devidamente assinado no livro de presença parte integrante desta Ata, o Sr. presidente verificando o número legal de vereadores presentes </w:t>
      </w:r>
      <w:r w:rsidRPr="00A817FF">
        <w:rPr>
          <w:rFonts w:ascii="Times New Roman" w:hAnsi="Times New Roman" w:cs="Times New Roman"/>
          <w:sz w:val="24"/>
          <w:szCs w:val="24"/>
        </w:rPr>
        <w:t xml:space="preserve">para instituição e seguimento da sessão (cf. art. 48 da Lei Orgânica), </w:t>
      </w:r>
      <w:r w:rsidRPr="00C60420">
        <w:rPr>
          <w:rFonts w:ascii="Times New Roman" w:hAnsi="Times New Roman" w:cs="Times New Roman"/>
          <w:b/>
          <w:sz w:val="24"/>
          <w:szCs w:val="24"/>
        </w:rPr>
        <w:t>DECLAROU</w:t>
      </w:r>
      <w:r w:rsidRPr="00A817FF">
        <w:rPr>
          <w:rFonts w:ascii="Times New Roman" w:hAnsi="Times New Roman" w:cs="Times New Roman"/>
          <w:sz w:val="24"/>
          <w:szCs w:val="24"/>
        </w:rPr>
        <w:t xml:space="preserve"> aberta a sessão ordinária </w:t>
      </w:r>
      <w:r>
        <w:rPr>
          <w:rFonts w:ascii="Times New Roman" w:hAnsi="Times New Roman" w:cs="Times New Roman"/>
          <w:sz w:val="24"/>
          <w:szCs w:val="24"/>
        </w:rPr>
        <w:t xml:space="preserve">e logo após solicitou do </w:t>
      </w:r>
      <w:r w:rsidR="005D509F">
        <w:rPr>
          <w:rFonts w:ascii="Times New Roman" w:hAnsi="Times New Roman" w:cs="Times New Roman"/>
          <w:sz w:val="24"/>
          <w:szCs w:val="24"/>
        </w:rPr>
        <w:t>segundo</w:t>
      </w:r>
      <w:r>
        <w:rPr>
          <w:rFonts w:ascii="Times New Roman" w:hAnsi="Times New Roman" w:cs="Times New Roman"/>
          <w:sz w:val="24"/>
          <w:szCs w:val="24"/>
        </w:rPr>
        <w:t xml:space="preserve"> secretário a leitura da ata anterior (art. 62 do Regimento Interno),  que após a leitura da mesma foi aprovada por unanimidade (cf. parágrafo 2º do art. 62 do Regimento Interno). Dando continuidade, obedecendo a ordem do dia (cf. art. 69 do Regimento Interno) foi apresentando a pauta do dia, com o seguinte teor: </w:t>
      </w:r>
      <w:r w:rsidRPr="008168F2">
        <w:rPr>
          <w:rFonts w:ascii="Times New Roman" w:hAnsi="Times New Roman" w:cs="Times New Roman"/>
          <w:b/>
          <w:i/>
          <w:sz w:val="24"/>
          <w:szCs w:val="24"/>
        </w:rPr>
        <w:t xml:space="preserve">1 </w:t>
      </w:r>
      <w:proofErr w:type="gramStart"/>
      <w:r w:rsidRPr="008168F2">
        <w:rPr>
          <w:rFonts w:ascii="Times New Roman" w:hAnsi="Times New Roman" w:cs="Times New Roman"/>
          <w:b/>
          <w:i/>
          <w:sz w:val="24"/>
          <w:szCs w:val="24"/>
        </w:rPr>
        <w:t>–</w:t>
      </w:r>
      <w:r w:rsidR="00232B95">
        <w:rPr>
          <w:rFonts w:ascii="Times New Roman" w:hAnsi="Times New Roman" w:cs="Times New Roman"/>
          <w:b/>
          <w:i/>
          <w:sz w:val="24"/>
          <w:szCs w:val="24"/>
        </w:rPr>
        <w:t>convite</w:t>
      </w:r>
      <w:proofErr w:type="gramEnd"/>
      <w:r w:rsidR="00232B95">
        <w:rPr>
          <w:rFonts w:ascii="Times New Roman" w:hAnsi="Times New Roman" w:cs="Times New Roman"/>
          <w:b/>
          <w:i/>
          <w:sz w:val="24"/>
          <w:szCs w:val="24"/>
        </w:rPr>
        <w:t xml:space="preserve"> da Senhora secretária Maria do Socorro Bezerra Lacerda secretária de cultura,turismo,Mulher,Laser e Esporte,a qual tem a honra de convidar  os senhores vereadores para participarem do 2º torneio de futsal </w:t>
      </w:r>
      <w:proofErr w:type="spellStart"/>
      <w:r w:rsidR="00232B95">
        <w:rPr>
          <w:rFonts w:ascii="Times New Roman" w:hAnsi="Times New Roman" w:cs="Times New Roman"/>
          <w:b/>
          <w:i/>
          <w:sz w:val="24"/>
          <w:szCs w:val="24"/>
        </w:rPr>
        <w:t>Granitense</w:t>
      </w:r>
      <w:proofErr w:type="spellEnd"/>
      <w:r w:rsidR="00232B95">
        <w:rPr>
          <w:rFonts w:ascii="Times New Roman" w:hAnsi="Times New Roman" w:cs="Times New Roman"/>
          <w:b/>
          <w:i/>
          <w:sz w:val="24"/>
          <w:szCs w:val="24"/>
        </w:rPr>
        <w:t>, que acontecerá neste dia 04 de Agosto de 2018.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232B95">
        <w:rPr>
          <w:rFonts w:ascii="Times New Roman" w:hAnsi="Times New Roman" w:cs="Times New Roman"/>
          <w:b/>
          <w:i/>
          <w:sz w:val="24"/>
          <w:szCs w:val="24"/>
        </w:rPr>
        <w:t>2- nota de falecimento do ex-vereador Jose dos Santos Souza</w:t>
      </w:r>
      <w:proofErr w:type="gramStart"/>
      <w:r w:rsidR="00B41C11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proofErr w:type="gramEnd"/>
      <w:r w:rsidR="00232B95">
        <w:rPr>
          <w:rFonts w:ascii="Times New Roman" w:hAnsi="Times New Roman" w:cs="Times New Roman"/>
          <w:b/>
          <w:i/>
          <w:sz w:val="24"/>
          <w:szCs w:val="24"/>
        </w:rPr>
        <w:t>falecido neste dia 09 de junho de 2018</w:t>
      </w:r>
      <w:r w:rsidR="00B41C11">
        <w:rPr>
          <w:rFonts w:ascii="Times New Roman" w:hAnsi="Times New Roman" w:cs="Times New Roman"/>
          <w:b/>
          <w:i/>
          <w:sz w:val="24"/>
          <w:szCs w:val="24"/>
        </w:rPr>
        <w:t xml:space="preserve"> o qual teve sua atuação de 1977 a 1982. </w:t>
      </w:r>
      <w:proofErr w:type="gramStart"/>
      <w:r w:rsidR="00B41C11">
        <w:rPr>
          <w:rFonts w:ascii="Times New Roman" w:hAnsi="Times New Roman" w:cs="Times New Roman"/>
          <w:b/>
          <w:i/>
          <w:sz w:val="24"/>
          <w:szCs w:val="24"/>
        </w:rPr>
        <w:t>3-</w:t>
      </w:r>
      <w:r w:rsidR="005D509F" w:rsidRPr="005D509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B41C11">
        <w:rPr>
          <w:rFonts w:ascii="Times New Roman" w:hAnsi="Times New Roman" w:cs="Times New Roman"/>
          <w:b/>
          <w:i/>
          <w:sz w:val="24"/>
          <w:szCs w:val="24"/>
        </w:rPr>
        <w:t>Leitura</w:t>
      </w:r>
      <w:proofErr w:type="gramEnd"/>
      <w:r w:rsidR="00B41C11">
        <w:rPr>
          <w:rFonts w:ascii="Times New Roman" w:hAnsi="Times New Roman" w:cs="Times New Roman"/>
          <w:b/>
          <w:i/>
          <w:sz w:val="24"/>
          <w:szCs w:val="24"/>
        </w:rPr>
        <w:t xml:space="preserve"> do termo de ajustamento de conduta n º05/2018 firmando entre esse Município de Granito e o Ministério Público Federal através da Procuradoria da República Polo Salgueiro/Ouricuri-</w:t>
      </w:r>
      <w:r w:rsidR="00CA775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B41C11">
        <w:rPr>
          <w:rFonts w:ascii="Times New Roman" w:hAnsi="Times New Roman" w:cs="Times New Roman"/>
          <w:b/>
          <w:i/>
          <w:sz w:val="24"/>
          <w:szCs w:val="24"/>
        </w:rPr>
        <w:t>PE. 4-Apresentação</w:t>
      </w:r>
      <w:r w:rsidR="005D509F" w:rsidRPr="00C60420">
        <w:rPr>
          <w:rFonts w:ascii="Times New Roman" w:hAnsi="Times New Roman" w:cs="Times New Roman"/>
          <w:b/>
          <w:i/>
          <w:sz w:val="24"/>
          <w:szCs w:val="24"/>
        </w:rPr>
        <w:t xml:space="preserve"> do Projeto de Lei nº00</w:t>
      </w:r>
      <w:r w:rsidR="00B41C11">
        <w:rPr>
          <w:rFonts w:ascii="Times New Roman" w:hAnsi="Times New Roman" w:cs="Times New Roman"/>
          <w:b/>
          <w:i/>
          <w:sz w:val="24"/>
          <w:szCs w:val="24"/>
        </w:rPr>
        <w:t>9</w:t>
      </w:r>
      <w:r w:rsidR="005D509F" w:rsidRPr="00C60420">
        <w:rPr>
          <w:rFonts w:ascii="Times New Roman" w:hAnsi="Times New Roman" w:cs="Times New Roman"/>
          <w:b/>
          <w:i/>
          <w:sz w:val="24"/>
          <w:szCs w:val="24"/>
        </w:rPr>
        <w:t>/2018 Ementa:</w:t>
      </w:r>
      <w:r w:rsidR="00CA775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B41C11">
        <w:rPr>
          <w:rFonts w:ascii="Times New Roman" w:hAnsi="Times New Roman" w:cs="Times New Roman"/>
          <w:b/>
          <w:i/>
          <w:sz w:val="24"/>
          <w:szCs w:val="24"/>
        </w:rPr>
        <w:t>MANTEM AL</w:t>
      </w:r>
      <w:r w:rsidR="00CA7752">
        <w:rPr>
          <w:rFonts w:ascii="Times New Roman" w:hAnsi="Times New Roman" w:cs="Times New Roman"/>
          <w:b/>
          <w:i/>
          <w:sz w:val="24"/>
          <w:szCs w:val="24"/>
        </w:rPr>
        <w:t>Í</w:t>
      </w:r>
      <w:r w:rsidR="00B41C11">
        <w:rPr>
          <w:rFonts w:ascii="Times New Roman" w:hAnsi="Times New Roman" w:cs="Times New Roman"/>
          <w:b/>
          <w:i/>
          <w:sz w:val="24"/>
          <w:szCs w:val="24"/>
        </w:rPr>
        <w:t>QUOTA PATRONAL E INSTITUI O PLANO DE AMORTIZAÇÃO PREVIDENCIÁRIA ATRAVÉS DA CONTRIBUIÇÃO SUPLEMENTAR DO MUNICÍPIO DE GRANITO PARA O INSTITUTO DE PREVIDENCIA MUNICIPAL DE GRANITO E DA OUTRAS PROVID</w:t>
      </w:r>
      <w:r w:rsidR="00CA7752">
        <w:rPr>
          <w:rFonts w:ascii="Times New Roman" w:hAnsi="Times New Roman" w:cs="Times New Roman"/>
          <w:b/>
          <w:i/>
          <w:sz w:val="24"/>
          <w:szCs w:val="24"/>
        </w:rPr>
        <w:t xml:space="preserve">ÊNCIAS. </w:t>
      </w:r>
      <w:proofErr w:type="gramStart"/>
      <w:r w:rsidR="00CA7752">
        <w:rPr>
          <w:rFonts w:ascii="Times New Roman" w:hAnsi="Times New Roman" w:cs="Times New Roman"/>
          <w:b/>
          <w:i/>
          <w:sz w:val="24"/>
          <w:szCs w:val="24"/>
        </w:rPr>
        <w:t>logo</w:t>
      </w:r>
      <w:proofErr w:type="gramEnd"/>
      <w:r w:rsidR="00CA7752">
        <w:rPr>
          <w:rFonts w:ascii="Times New Roman" w:hAnsi="Times New Roman" w:cs="Times New Roman"/>
          <w:b/>
          <w:i/>
          <w:sz w:val="24"/>
          <w:szCs w:val="24"/>
        </w:rPr>
        <w:t xml:space="preserve"> após a sua apresentação o Sr. presidente Onofre Eufrasio de Luna Neto deixa em apreciação o projeto de Lei nº 009/2018 e na sequencia convoca os senhores vereadores para uma reunião </w:t>
      </w:r>
      <w:r w:rsidR="003E0526">
        <w:rPr>
          <w:rFonts w:ascii="Times New Roman" w:hAnsi="Times New Roman" w:cs="Times New Roman"/>
          <w:b/>
          <w:i/>
          <w:sz w:val="24"/>
          <w:szCs w:val="24"/>
        </w:rPr>
        <w:t>E</w:t>
      </w:r>
      <w:r w:rsidR="00CA7752">
        <w:rPr>
          <w:rFonts w:ascii="Times New Roman" w:hAnsi="Times New Roman" w:cs="Times New Roman"/>
          <w:b/>
          <w:i/>
          <w:sz w:val="24"/>
          <w:szCs w:val="24"/>
        </w:rPr>
        <w:t xml:space="preserve">xtraordinária a realizar-se neste dia 08 de Agosto as </w:t>
      </w:r>
      <w:r w:rsidR="00CA7752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nove </w:t>
      </w:r>
      <w:proofErr w:type="spellStart"/>
      <w:r w:rsidR="00CA7752">
        <w:rPr>
          <w:rFonts w:ascii="Times New Roman" w:hAnsi="Times New Roman" w:cs="Times New Roman"/>
          <w:b/>
          <w:i/>
          <w:sz w:val="24"/>
          <w:szCs w:val="24"/>
        </w:rPr>
        <w:t>hs</w:t>
      </w:r>
      <w:proofErr w:type="spellEnd"/>
      <w:r w:rsidR="00CA7752">
        <w:rPr>
          <w:rFonts w:ascii="Times New Roman" w:hAnsi="Times New Roman" w:cs="Times New Roman"/>
          <w:b/>
          <w:i/>
          <w:sz w:val="24"/>
          <w:szCs w:val="24"/>
        </w:rPr>
        <w:t xml:space="preserve"> no prédio da Câmara Municipal para a votação do mesmo. 5- Apresentação do Pr</w:t>
      </w:r>
      <w:r w:rsidR="00D84193">
        <w:rPr>
          <w:rFonts w:ascii="Times New Roman" w:hAnsi="Times New Roman" w:cs="Times New Roman"/>
          <w:b/>
          <w:i/>
          <w:sz w:val="24"/>
          <w:szCs w:val="24"/>
        </w:rPr>
        <w:t>ojeto de Lei nº 010/2018 Ementa:</w:t>
      </w:r>
      <w:r w:rsidR="008A172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CA7752">
        <w:rPr>
          <w:rFonts w:ascii="Times New Roman" w:hAnsi="Times New Roman" w:cs="Times New Roman"/>
          <w:b/>
          <w:i/>
          <w:sz w:val="24"/>
          <w:szCs w:val="24"/>
        </w:rPr>
        <w:t>DISPÕE SOBRE AS DIRETRIZES PARA ELABORAÇÃO DA LEI ORÇAMENTÁRIA 2019, E DÁ OUTRS PROVIDÊNCIAS.</w:t>
      </w:r>
      <w:r w:rsidR="00B41C1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DE1F5B" w:rsidRPr="00DE1F5B">
        <w:rPr>
          <w:rFonts w:ascii="Times New Roman" w:hAnsi="Times New Roman" w:cs="Times New Roman"/>
          <w:sz w:val="24"/>
          <w:szCs w:val="24"/>
        </w:rPr>
        <w:t xml:space="preserve">Após sua </w:t>
      </w:r>
      <w:proofErr w:type="gramStart"/>
      <w:r w:rsidR="00DE1F5B" w:rsidRPr="00DE1F5B">
        <w:rPr>
          <w:rFonts w:ascii="Times New Roman" w:hAnsi="Times New Roman" w:cs="Times New Roman"/>
          <w:sz w:val="24"/>
          <w:szCs w:val="24"/>
        </w:rPr>
        <w:t>apresentação,</w:t>
      </w:r>
      <w:proofErr w:type="gramEnd"/>
      <w:r w:rsidR="00DE1F5B" w:rsidRPr="00DE1F5B">
        <w:rPr>
          <w:rFonts w:ascii="Times New Roman" w:hAnsi="Times New Roman" w:cs="Times New Roman"/>
          <w:sz w:val="24"/>
          <w:szCs w:val="24"/>
        </w:rPr>
        <w:t>o mesmo ficou em apreciação para que as comissões competente possa dar o seu</w:t>
      </w:r>
      <w:r w:rsidR="00DE1F5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DE1F5B" w:rsidRPr="00DE1F5B">
        <w:rPr>
          <w:rFonts w:ascii="Times New Roman" w:hAnsi="Times New Roman" w:cs="Times New Roman"/>
          <w:sz w:val="24"/>
          <w:szCs w:val="24"/>
        </w:rPr>
        <w:t>parecer</w:t>
      </w:r>
      <w:r w:rsidR="00DE1F5B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Esgotado a pauta, nos termos do art. 72 do RI (Regimento Interno), alguns vereadores fizeram uso da palavra mencionado assuntos que não estavam na ordem do dia, relacionados a assuntos diversos, Sendo assim o</w:t>
      </w:r>
      <w:r w:rsidRPr="00745E94">
        <w:rPr>
          <w:rFonts w:ascii="Times New Roman" w:hAnsi="Times New Roman" w:cs="Times New Roman"/>
          <w:b/>
          <w:sz w:val="24"/>
          <w:szCs w:val="24"/>
        </w:rPr>
        <w:t xml:space="preserve"> senhor presidente,</w:t>
      </w:r>
      <w:r>
        <w:rPr>
          <w:rFonts w:ascii="Times New Roman" w:hAnsi="Times New Roman" w:cs="Times New Roman"/>
          <w:b/>
          <w:sz w:val="24"/>
          <w:szCs w:val="24"/>
        </w:rPr>
        <w:t xml:space="preserve"> nos termos do Regimento Interno declarou</w:t>
      </w:r>
      <w:r w:rsidRPr="00745E94">
        <w:rPr>
          <w:rFonts w:ascii="Times New Roman" w:hAnsi="Times New Roman" w:cs="Times New Roman"/>
          <w:b/>
          <w:sz w:val="24"/>
          <w:szCs w:val="24"/>
        </w:rPr>
        <w:t xml:space="preserve"> encerrada a sessão e mandou que lavrasse a presente ata,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5E94">
        <w:rPr>
          <w:rFonts w:ascii="Times New Roman" w:hAnsi="Times New Roman" w:cs="Times New Roman"/>
          <w:b/>
          <w:sz w:val="24"/>
          <w:szCs w:val="24"/>
        </w:rPr>
        <w:t>que após lida e aprovada segue assinada por mim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745E9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45E94">
        <w:rPr>
          <w:rFonts w:ascii="Times New Roman" w:hAnsi="Times New Roman" w:cs="Times New Roman"/>
          <w:b/>
          <w:sz w:val="24"/>
          <w:szCs w:val="24"/>
        </w:rPr>
        <w:t>Alecsandra</w:t>
      </w:r>
      <w:proofErr w:type="spellEnd"/>
      <w:r w:rsidRPr="00745E94">
        <w:rPr>
          <w:rFonts w:ascii="Times New Roman" w:hAnsi="Times New Roman" w:cs="Times New Roman"/>
          <w:b/>
          <w:sz w:val="24"/>
          <w:szCs w:val="24"/>
        </w:rPr>
        <w:t xml:space="preserve"> Rodrigues Bezerra de Oliveira e os vereadores presentes, para</w:t>
      </w:r>
      <w:proofErr w:type="gramStart"/>
      <w:r w:rsidRPr="00745E94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End"/>
      <w:r w:rsidRPr="00745E94">
        <w:rPr>
          <w:rFonts w:ascii="Times New Roman" w:hAnsi="Times New Roman" w:cs="Times New Roman"/>
          <w:b/>
          <w:sz w:val="24"/>
          <w:szCs w:val="24"/>
        </w:rPr>
        <w:t xml:space="preserve">maiores detalhes desta seção encontra-se nas gravações nos anais desta casa sala das seções 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="0038797F">
        <w:rPr>
          <w:rFonts w:ascii="Times New Roman" w:hAnsi="Times New Roman" w:cs="Times New Roman"/>
          <w:b/>
          <w:sz w:val="24"/>
          <w:szCs w:val="24"/>
        </w:rPr>
        <w:t>3</w:t>
      </w:r>
      <w:r w:rsidRPr="00745E94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38797F">
        <w:rPr>
          <w:rFonts w:ascii="Times New Roman" w:hAnsi="Times New Roman" w:cs="Times New Roman"/>
          <w:b/>
          <w:sz w:val="24"/>
          <w:szCs w:val="24"/>
        </w:rPr>
        <w:t>Agosto</w:t>
      </w:r>
      <w:r w:rsidRPr="00745E94">
        <w:rPr>
          <w:rFonts w:ascii="Times New Roman" w:hAnsi="Times New Roman" w:cs="Times New Roman"/>
          <w:b/>
          <w:sz w:val="24"/>
          <w:szCs w:val="24"/>
        </w:rPr>
        <w:t xml:space="preserve"> de 2018.</w:t>
      </w:r>
    </w:p>
    <w:p w:rsidR="00EF4B75" w:rsidRDefault="00EF4B75" w:rsidP="00D84193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EF4B75" w:rsidRDefault="00EF4B75" w:rsidP="00EF4B75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F4B75" w:rsidRDefault="00EF4B75" w:rsidP="00EF4B75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F4B75" w:rsidRDefault="00EF4B75" w:rsidP="00EF4B75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F4B75" w:rsidRDefault="00EF4B75" w:rsidP="00EF4B75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F4B75" w:rsidRDefault="00EF4B75" w:rsidP="00EF4B75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F4B75" w:rsidRDefault="00EF4B75" w:rsidP="00EF4B7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</w:t>
      </w:r>
    </w:p>
    <w:p w:rsidR="00EF4B75" w:rsidRDefault="00EF4B75" w:rsidP="00EF4B7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B0BD1">
        <w:rPr>
          <w:rFonts w:ascii="Times New Roman" w:hAnsi="Times New Roman" w:cs="Times New Roman"/>
          <w:sz w:val="20"/>
          <w:szCs w:val="20"/>
        </w:rPr>
        <w:t>ALECSANDRA RODRIGUES B. OLIVEIRA</w:t>
      </w:r>
    </w:p>
    <w:p w:rsidR="00EF4B75" w:rsidRPr="002872AB" w:rsidRDefault="00EF4B75" w:rsidP="00EF4B7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Secretária do Legislativo Municipal</w:t>
      </w:r>
    </w:p>
    <w:p w:rsidR="00EF4B75" w:rsidRDefault="00EF4B75" w:rsidP="00EF4B75">
      <w:pPr>
        <w:tabs>
          <w:tab w:val="center" w:pos="4252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EF4B75" w:rsidRDefault="00EF4B75" w:rsidP="00EF4B75">
      <w:pPr>
        <w:tabs>
          <w:tab w:val="center" w:pos="425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4B75" w:rsidRDefault="00EF4B75" w:rsidP="00EF4B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4B75" w:rsidRDefault="00EF4B75" w:rsidP="00EF4B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EF4B75" w:rsidRDefault="00EF4B75" w:rsidP="00EF4B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ONOFRE EUFRASIO DE LUNA NETO</w:t>
      </w:r>
    </w:p>
    <w:p w:rsidR="00EF4B75" w:rsidRDefault="00EF4B75" w:rsidP="00EF4B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Presidente da câmara</w:t>
      </w:r>
    </w:p>
    <w:p w:rsidR="00EF4B75" w:rsidRDefault="00EF4B75" w:rsidP="00EF4B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4B75" w:rsidRDefault="00EF4B75" w:rsidP="00EF4B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4B75" w:rsidRDefault="00EF4B75" w:rsidP="00EF4B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4B75" w:rsidRDefault="00EF4B75" w:rsidP="00EF4B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4B75" w:rsidRDefault="00EF4B75" w:rsidP="00EF4B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4B75" w:rsidRPr="00D84193" w:rsidRDefault="00EF4B75" w:rsidP="00EF4B75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black"/>
        </w:rPr>
      </w:pPr>
      <w:r w:rsidRPr="00D84193">
        <w:rPr>
          <w:rFonts w:ascii="Times New Roman" w:hAnsi="Times New Roman" w:cs="Times New Roman"/>
          <w:sz w:val="24"/>
          <w:szCs w:val="24"/>
        </w:rPr>
        <w:t xml:space="preserve">_____________________________             </w:t>
      </w:r>
      <w:r w:rsidR="008A1720">
        <w:rPr>
          <w:rFonts w:ascii="Times New Roman" w:hAnsi="Times New Roman" w:cs="Times New Roman"/>
          <w:sz w:val="24"/>
          <w:szCs w:val="24"/>
        </w:rPr>
        <w:t xml:space="preserve">    </w:t>
      </w:r>
      <w:r w:rsidRPr="00D84193">
        <w:rPr>
          <w:rFonts w:ascii="Times New Roman" w:hAnsi="Times New Roman" w:cs="Times New Roman"/>
          <w:sz w:val="24"/>
          <w:szCs w:val="24"/>
        </w:rPr>
        <w:t xml:space="preserve"> _____________________________</w:t>
      </w:r>
    </w:p>
    <w:p w:rsidR="00EF4B75" w:rsidRPr="00D84193" w:rsidRDefault="00EF4B75" w:rsidP="00EF4B75">
      <w:pPr>
        <w:spacing w:after="0" w:line="240" w:lineRule="auto"/>
        <w:rPr>
          <w:rFonts w:ascii="Times New Roman" w:hAnsi="Times New Roman" w:cs="Times New Roman"/>
          <w:sz w:val="20"/>
          <w:szCs w:val="24"/>
          <w:highlight w:val="black"/>
        </w:rPr>
      </w:pPr>
      <w:r w:rsidRPr="00D84193">
        <w:rPr>
          <w:rFonts w:ascii="Times New Roman" w:hAnsi="Times New Roman" w:cs="Times New Roman"/>
          <w:sz w:val="20"/>
          <w:szCs w:val="24"/>
        </w:rPr>
        <w:t xml:space="preserve">         RILIO LACERDA DE ALENCAR                       </w:t>
      </w:r>
      <w:r w:rsidRPr="00D84193">
        <w:rPr>
          <w:rFonts w:ascii="Times New Roman" w:hAnsi="Times New Roman" w:cs="Times New Roman"/>
          <w:sz w:val="20"/>
          <w:szCs w:val="20"/>
        </w:rPr>
        <w:t xml:space="preserve"> CICERO NILDO DE OLIVEIRA ALENCAR</w:t>
      </w:r>
    </w:p>
    <w:p w:rsidR="00D84193" w:rsidRDefault="00EF4B75" w:rsidP="00EF4B75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D84193">
        <w:rPr>
          <w:rFonts w:ascii="Times New Roman" w:hAnsi="Times New Roman" w:cs="Times New Roman"/>
          <w:sz w:val="24"/>
          <w:szCs w:val="24"/>
          <w:highlight w:val="yellow"/>
        </w:rPr>
        <w:t xml:space="preserve">          </w:t>
      </w:r>
    </w:p>
    <w:p w:rsidR="00EF4B75" w:rsidRDefault="00EF4B75" w:rsidP="00EF4B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8A1720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0"/>
          <w:szCs w:val="20"/>
        </w:rPr>
        <w:t>Vice-</w:t>
      </w:r>
      <w:r w:rsidRPr="00D84193">
        <w:rPr>
          <w:rFonts w:ascii="Times New Roman" w:hAnsi="Times New Roman" w:cs="Times New Roman"/>
          <w:sz w:val="20"/>
          <w:szCs w:val="20"/>
        </w:rPr>
        <w:t>Presidente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EF4B75" w:rsidRDefault="00EF4B75" w:rsidP="00EF4B75">
      <w:pPr>
        <w:spacing w:line="240" w:lineRule="auto"/>
        <w:ind w:left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7513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F4B75" w:rsidRDefault="00EF4B75" w:rsidP="00EF4B75">
      <w:pPr>
        <w:spacing w:line="240" w:lineRule="auto"/>
        <w:ind w:left="708"/>
        <w:rPr>
          <w:rFonts w:ascii="Times New Roman" w:hAnsi="Times New Roman" w:cs="Times New Roman"/>
          <w:sz w:val="20"/>
          <w:szCs w:val="20"/>
        </w:rPr>
      </w:pPr>
    </w:p>
    <w:p w:rsidR="00EF4B75" w:rsidRPr="0017513F" w:rsidRDefault="00EF4B75" w:rsidP="00EF4B75">
      <w:pPr>
        <w:spacing w:line="240" w:lineRule="auto"/>
        <w:ind w:left="708"/>
        <w:rPr>
          <w:rFonts w:ascii="Times New Roman" w:hAnsi="Times New Roman" w:cs="Times New Roman"/>
          <w:sz w:val="20"/>
          <w:szCs w:val="20"/>
        </w:rPr>
      </w:pPr>
    </w:p>
    <w:p w:rsidR="00EF4B75" w:rsidRDefault="00EF4B75" w:rsidP="00EF4B7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____________________________________</w:t>
      </w:r>
    </w:p>
    <w:p w:rsidR="00EF4B75" w:rsidRDefault="00EF4B75" w:rsidP="00EF4B7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SERGIO ESTENIO PEIXOTO XAVIER</w:t>
      </w:r>
    </w:p>
    <w:p w:rsidR="00EF4B75" w:rsidRDefault="00EF4B75" w:rsidP="00EF4B7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2º Secretario da Câmara</w:t>
      </w:r>
    </w:p>
    <w:p w:rsidR="00EF4B75" w:rsidRDefault="00EF4B75" w:rsidP="00EF4B7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F4B75" w:rsidRDefault="00EF4B75" w:rsidP="00EF4B7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F4B75" w:rsidRDefault="00EF4B75" w:rsidP="00EF4B7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F4B75" w:rsidRDefault="00EF4B75" w:rsidP="00EF4B7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F4B75" w:rsidRDefault="00EF4B75" w:rsidP="00EF4B7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F4B75" w:rsidRDefault="00EF4B75" w:rsidP="00EF4B7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F4B75" w:rsidRDefault="00EF4B75" w:rsidP="00EF4B7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</w:t>
      </w:r>
    </w:p>
    <w:p w:rsidR="00EF4B75" w:rsidRDefault="00EF4B75" w:rsidP="00EF4B75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GEORGE WASHINTON PEREIRA DE ALENCAR</w:t>
      </w:r>
    </w:p>
    <w:p w:rsidR="00EF4B75" w:rsidRDefault="00EF4B75" w:rsidP="00EF4B75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F4B75" w:rsidRDefault="00EF4B75" w:rsidP="00EF4B75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F4B75" w:rsidRDefault="00EF4B75" w:rsidP="00EF4B75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F4B75" w:rsidRDefault="00EF4B75" w:rsidP="00EF4B7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</w:t>
      </w:r>
    </w:p>
    <w:p w:rsidR="00EF4B75" w:rsidRDefault="00EF4B75" w:rsidP="00EF4B7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BRENO HOLANDA SAMPAIO</w:t>
      </w:r>
    </w:p>
    <w:p w:rsidR="00EF4B75" w:rsidRDefault="00EF4B75" w:rsidP="00EF4B7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F4B75" w:rsidRDefault="00EF4B75" w:rsidP="00EF4B7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F4B75" w:rsidRDefault="00EF4B75" w:rsidP="00EF4B7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F4B75" w:rsidRDefault="00EF4B75" w:rsidP="00EF4B7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F4B75" w:rsidRDefault="00EF4B75" w:rsidP="00EF4B7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F4B75" w:rsidRDefault="00EF4B75" w:rsidP="00EF4B7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F4B75" w:rsidRDefault="00EF4B75" w:rsidP="00EF4B7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F4B75" w:rsidRPr="0017513F" w:rsidRDefault="00EF4B75" w:rsidP="00EF4B7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</w:t>
      </w:r>
    </w:p>
    <w:p w:rsidR="00EF4B75" w:rsidRPr="0017513F" w:rsidRDefault="00EF4B75" w:rsidP="00EF4B75">
      <w:pPr>
        <w:spacing w:after="0" w:line="240" w:lineRule="auto"/>
        <w:ind w:right="-56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ALAN OLIVEIRA</w:t>
      </w:r>
    </w:p>
    <w:p w:rsidR="00EF4B75" w:rsidRPr="0017513F" w:rsidRDefault="00EF4B75" w:rsidP="00EF4B7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</w:t>
      </w:r>
    </w:p>
    <w:p w:rsidR="00EF4B75" w:rsidRPr="00C50036" w:rsidRDefault="00EF4B75" w:rsidP="00EF4B75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                 </w:t>
      </w:r>
    </w:p>
    <w:p w:rsidR="00EF4B75" w:rsidRDefault="00EF4B75" w:rsidP="00EF4B75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EF4B75" w:rsidRDefault="00EF4B75" w:rsidP="00EF4B7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</w:t>
      </w:r>
    </w:p>
    <w:p w:rsidR="00EF4B75" w:rsidRDefault="00EF4B75" w:rsidP="00EF4B7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HERBERTI CORDEIRO DE ALENCAR</w:t>
      </w:r>
    </w:p>
    <w:p w:rsidR="00EF4B75" w:rsidRDefault="00EF4B75" w:rsidP="00EF4B75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EF4B75" w:rsidRPr="007C3685" w:rsidRDefault="00EF4B75" w:rsidP="00EF4B75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EF4B75" w:rsidRPr="007C3685" w:rsidRDefault="00EF4B75" w:rsidP="00EF4B75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EF4B75" w:rsidRDefault="00EF4B75" w:rsidP="00EF4B7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F4B75" w:rsidRPr="007C3685" w:rsidRDefault="00EF4B75" w:rsidP="00EF4B75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C3685">
        <w:rPr>
          <w:rFonts w:ascii="Times New Roman" w:hAnsi="Times New Roman" w:cs="Times New Roman"/>
          <w:sz w:val="20"/>
          <w:szCs w:val="20"/>
        </w:rPr>
        <w:t>_____________________________________</w:t>
      </w:r>
    </w:p>
    <w:p w:rsidR="00EF4B75" w:rsidRPr="007C3685" w:rsidRDefault="00EF4B75" w:rsidP="00EF4B75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C3685">
        <w:rPr>
          <w:rFonts w:ascii="Times New Roman" w:hAnsi="Times New Roman" w:cs="Times New Roman"/>
          <w:sz w:val="20"/>
          <w:szCs w:val="20"/>
        </w:rPr>
        <w:t>WANDERSON SILVA DE MENESES</w:t>
      </w:r>
    </w:p>
    <w:p w:rsidR="00EF4B75" w:rsidRPr="0026060E" w:rsidRDefault="00EF4B75" w:rsidP="00EF4B75">
      <w:pPr>
        <w:ind w:firstLine="708"/>
      </w:pPr>
    </w:p>
    <w:p w:rsidR="00EF4B75" w:rsidRDefault="00EF4B75" w:rsidP="00EF4B75"/>
    <w:p w:rsidR="008B7E34" w:rsidRDefault="008B7E34"/>
    <w:sectPr w:rsidR="008B7E34" w:rsidSect="00D84193">
      <w:headerReference w:type="default" r:id="rId6"/>
      <w:pgSz w:w="11906" w:h="16838"/>
      <w:pgMar w:top="1417" w:right="1701" w:bottom="1417" w:left="1701" w:header="708" w:footer="708" w:gutter="0"/>
      <w:pgBorders w:offsetFrom="page">
        <w:top w:val="single" w:sz="6" w:space="24" w:color="auto"/>
        <w:left w:val="single" w:sz="6" w:space="24" w:color="auto"/>
        <w:bottom w:val="single" w:sz="6" w:space="24" w:color="auto"/>
        <w:right w:val="single" w:sz="6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5A75" w:rsidRDefault="00015A75" w:rsidP="00EF4B75">
      <w:pPr>
        <w:spacing w:after="0" w:line="240" w:lineRule="auto"/>
      </w:pPr>
      <w:r>
        <w:separator/>
      </w:r>
    </w:p>
  </w:endnote>
  <w:endnote w:type="continuationSeparator" w:id="0">
    <w:p w:rsidR="00015A75" w:rsidRDefault="00015A75" w:rsidP="00EF4B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rush455 BT">
    <w:altName w:val="Mistral"/>
    <w:charset w:val="00"/>
    <w:family w:val="script"/>
    <w:pitch w:val="variable"/>
    <w:sig w:usb0="00000007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5A75" w:rsidRDefault="00015A75" w:rsidP="00EF4B75">
      <w:pPr>
        <w:spacing w:after="0" w:line="240" w:lineRule="auto"/>
      </w:pPr>
      <w:r>
        <w:separator/>
      </w:r>
    </w:p>
  </w:footnote>
  <w:footnote w:type="continuationSeparator" w:id="0">
    <w:p w:rsidR="00015A75" w:rsidRDefault="00015A75" w:rsidP="00EF4B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4B75" w:rsidRDefault="00EF4B75" w:rsidP="00EF4B75">
    <w:pPr>
      <w:pStyle w:val="Cabealho"/>
      <w:ind w:left="1560"/>
      <w:rPr>
        <w:rFonts w:ascii="Verdana" w:hAnsi="Verdana"/>
        <w:b/>
      </w:rPr>
    </w:pPr>
    <w:r>
      <w:rPr>
        <w:rFonts w:ascii="Times New Roman" w:eastAsia="Times New Roman" w:hAnsi="Times New Roman"/>
        <w:noProof/>
        <w:sz w:val="20"/>
        <w:szCs w:val="20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43815</wp:posOffset>
          </wp:positionH>
          <wp:positionV relativeFrom="paragraph">
            <wp:posOffset>-68580</wp:posOffset>
          </wp:positionV>
          <wp:extent cx="795655" cy="847725"/>
          <wp:effectExtent l="19050" t="0" r="444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Verdana" w:hAnsi="Verdana"/>
        <w:b/>
      </w:rPr>
      <w:t>ESTADO DE PERNAMBUCO</w:t>
    </w:r>
  </w:p>
  <w:p w:rsidR="00EF4B75" w:rsidRDefault="00EF4B75" w:rsidP="00EF4B75">
    <w:pPr>
      <w:pStyle w:val="Cabealho"/>
      <w:ind w:left="1560"/>
      <w:rPr>
        <w:rFonts w:ascii="Verdana" w:hAnsi="Verdana"/>
        <w:b/>
      </w:rPr>
    </w:pPr>
    <w:r>
      <w:rPr>
        <w:rFonts w:ascii="Verdana" w:hAnsi="Verdana"/>
        <w:b/>
      </w:rPr>
      <w:t xml:space="preserve">PODER LEGISLATIVO </w:t>
    </w:r>
  </w:p>
  <w:p w:rsidR="00EF4B75" w:rsidRDefault="00EF4B75" w:rsidP="00EF4B75">
    <w:pPr>
      <w:pStyle w:val="Cabealho"/>
      <w:ind w:left="1560"/>
      <w:rPr>
        <w:rFonts w:ascii="Verdana" w:hAnsi="Verdana"/>
        <w:b/>
      </w:rPr>
    </w:pPr>
    <w:r>
      <w:rPr>
        <w:rFonts w:ascii="Verdana" w:hAnsi="Verdana"/>
        <w:b/>
      </w:rPr>
      <w:t>CÂMARA MUNICIPAL DE GRANITO</w:t>
    </w:r>
  </w:p>
  <w:p w:rsidR="00EF4B75" w:rsidRDefault="00EF4B75" w:rsidP="00EF4B75">
    <w:pPr>
      <w:pStyle w:val="Cabealho"/>
      <w:ind w:left="1560"/>
      <w:rPr>
        <w:rFonts w:ascii="Verdana" w:hAnsi="Verdana"/>
        <w:b/>
      </w:rPr>
    </w:pPr>
    <w:r>
      <w:rPr>
        <w:rFonts w:ascii="Verdana" w:hAnsi="Verdana"/>
        <w:b/>
      </w:rPr>
      <w:t>CASA ANTONIO AGOSTINHO JANUARIO</w:t>
    </w:r>
  </w:p>
  <w:p w:rsidR="00EF4B75" w:rsidRPr="002A66CE" w:rsidRDefault="00EF4B75" w:rsidP="00EF4B75">
    <w:pPr>
      <w:pStyle w:val="Cabealho"/>
      <w:pBdr>
        <w:bottom w:val="single" w:sz="4" w:space="1" w:color="auto"/>
      </w:pBdr>
      <w:jc w:val="center"/>
      <w:rPr>
        <w:rFonts w:ascii="Brush455 BT" w:hAnsi="Brush455 BT"/>
        <w:color w:val="800000"/>
        <w:sz w:val="32"/>
      </w:rPr>
    </w:pPr>
    <w:r w:rsidRPr="002A66CE">
      <w:rPr>
        <w:rFonts w:ascii="Brush455 BT" w:hAnsi="Brush455 BT"/>
        <w:color w:val="800000"/>
        <w:sz w:val="32"/>
      </w:rPr>
      <w:t>“Cidadania com Respeito e Responsabilidade”</w:t>
    </w:r>
  </w:p>
  <w:p w:rsidR="00EF4B75" w:rsidRDefault="00EF4B75" w:rsidP="00EF4B75">
    <w:pPr>
      <w:pStyle w:val="Cabealho"/>
    </w:pPr>
  </w:p>
  <w:p w:rsidR="00EF4B75" w:rsidRDefault="00EF4B75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4B75"/>
    <w:rsid w:val="00015A75"/>
    <w:rsid w:val="0003511D"/>
    <w:rsid w:val="00053398"/>
    <w:rsid w:val="00232B95"/>
    <w:rsid w:val="0038797F"/>
    <w:rsid w:val="003E0526"/>
    <w:rsid w:val="005D509F"/>
    <w:rsid w:val="008A1720"/>
    <w:rsid w:val="008B7E34"/>
    <w:rsid w:val="00AB1486"/>
    <w:rsid w:val="00B0628C"/>
    <w:rsid w:val="00B41C11"/>
    <w:rsid w:val="00C97077"/>
    <w:rsid w:val="00CA7752"/>
    <w:rsid w:val="00D84193"/>
    <w:rsid w:val="00DB20B4"/>
    <w:rsid w:val="00DE1F5B"/>
    <w:rsid w:val="00EA0938"/>
    <w:rsid w:val="00EF4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4B7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F4B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F4B75"/>
  </w:style>
  <w:style w:type="paragraph" w:styleId="Rodap">
    <w:name w:val="footer"/>
    <w:basedOn w:val="Normal"/>
    <w:link w:val="RodapChar"/>
    <w:uiPriority w:val="99"/>
    <w:semiHidden/>
    <w:unhideWhenUsed/>
    <w:rsid w:val="00EF4B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F4B75"/>
  </w:style>
  <w:style w:type="paragraph" w:styleId="Textodebalo">
    <w:name w:val="Balloon Text"/>
    <w:basedOn w:val="Normal"/>
    <w:link w:val="TextodebaloChar"/>
    <w:uiPriority w:val="99"/>
    <w:semiHidden/>
    <w:unhideWhenUsed/>
    <w:rsid w:val="00DE1F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1F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1</Pages>
  <Words>725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Municipal1</dc:creator>
  <cp:lastModifiedBy>Camara Municipal1</cp:lastModifiedBy>
  <cp:revision>10</cp:revision>
  <cp:lastPrinted>2018-08-07T14:29:00Z</cp:lastPrinted>
  <dcterms:created xsi:type="dcterms:W3CDTF">2018-08-06T13:42:00Z</dcterms:created>
  <dcterms:modified xsi:type="dcterms:W3CDTF">2018-10-03T11:39:00Z</dcterms:modified>
</cp:coreProperties>
</file>