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A4" w:rsidRPr="00E32EA4" w:rsidRDefault="00E32EA4" w:rsidP="00E32EA4">
      <w:pPr>
        <w:spacing w:line="360" w:lineRule="auto"/>
        <w:jc w:val="both"/>
        <w:rPr>
          <w:rFonts w:ascii="Times New Roman" w:hAnsi="Times New Roman" w:cs="Times New Roman"/>
          <w:b/>
          <w:sz w:val="24"/>
          <w:szCs w:val="24"/>
        </w:rPr>
      </w:pPr>
      <w:r w:rsidRPr="00E32EA4">
        <w:rPr>
          <w:rFonts w:ascii="Times New Roman" w:hAnsi="Times New Roman" w:cs="Times New Roman"/>
          <w:b/>
          <w:sz w:val="24"/>
          <w:szCs w:val="24"/>
        </w:rPr>
        <w:t>ATA DA 15º (DECIMA QUINTA) SESSÃO ORDINÁRIA DO PODER LEGISLATIVO MUNICIPAL DE GRANITO, ESTADO DE PERNAMBUCO, REALIZADA EM 09</w:t>
      </w:r>
      <w:proofErr w:type="gramStart"/>
      <w:r w:rsidRPr="00E32EA4">
        <w:rPr>
          <w:rFonts w:ascii="Times New Roman" w:hAnsi="Times New Roman" w:cs="Times New Roman"/>
          <w:b/>
          <w:sz w:val="24"/>
          <w:szCs w:val="24"/>
        </w:rPr>
        <w:t xml:space="preserve">  </w:t>
      </w:r>
      <w:proofErr w:type="gramEnd"/>
      <w:r w:rsidRPr="00E32EA4">
        <w:rPr>
          <w:rFonts w:ascii="Times New Roman" w:hAnsi="Times New Roman" w:cs="Times New Roman"/>
          <w:b/>
          <w:sz w:val="24"/>
          <w:szCs w:val="24"/>
        </w:rPr>
        <w:t>DE NOVEMBRO DE 2018.</w:t>
      </w:r>
    </w:p>
    <w:p w:rsidR="00E32EA4" w:rsidRPr="00AB4542" w:rsidRDefault="00E32EA4" w:rsidP="00E32EA4">
      <w:pPr>
        <w:jc w:val="both"/>
        <w:rPr>
          <w:rFonts w:ascii="Times New Roman" w:hAnsi="Times New Roman" w:cs="Times New Roman"/>
          <w:b/>
          <w:sz w:val="24"/>
          <w:szCs w:val="24"/>
        </w:rPr>
      </w:pPr>
      <w:r w:rsidRPr="00AB4542">
        <w:rPr>
          <w:rFonts w:ascii="Times New Roman" w:hAnsi="Times New Roman" w:cs="Times New Roman"/>
          <w:sz w:val="24"/>
          <w:szCs w:val="24"/>
        </w:rPr>
        <w:t>Aos nove</w:t>
      </w:r>
      <w:proofErr w:type="gramStart"/>
      <w:r w:rsidRPr="00AB4542">
        <w:rPr>
          <w:rFonts w:ascii="Times New Roman" w:hAnsi="Times New Roman" w:cs="Times New Roman"/>
          <w:sz w:val="24"/>
          <w:szCs w:val="24"/>
        </w:rPr>
        <w:t xml:space="preserve">  </w:t>
      </w:r>
      <w:proofErr w:type="gramEnd"/>
      <w:r w:rsidRPr="00AB4542">
        <w:rPr>
          <w:rFonts w:ascii="Times New Roman" w:hAnsi="Times New Roman" w:cs="Times New Roman"/>
          <w:sz w:val="24"/>
          <w:szCs w:val="24"/>
        </w:rPr>
        <w:t xml:space="preserve">dias do  mês de </w:t>
      </w:r>
      <w:r w:rsidR="00AB4542" w:rsidRPr="00AB4542">
        <w:rPr>
          <w:rFonts w:ascii="Times New Roman" w:hAnsi="Times New Roman" w:cs="Times New Roman"/>
          <w:sz w:val="24"/>
          <w:szCs w:val="24"/>
        </w:rPr>
        <w:t>n</w:t>
      </w:r>
      <w:r w:rsidRPr="00AB4542">
        <w:rPr>
          <w:rFonts w:ascii="Times New Roman" w:hAnsi="Times New Roman" w:cs="Times New Roman"/>
          <w:sz w:val="24"/>
          <w:szCs w:val="24"/>
        </w:rPr>
        <w:t>ovembro  de</w:t>
      </w:r>
      <w:r w:rsidR="005B6630">
        <w:rPr>
          <w:rFonts w:ascii="Times New Roman" w:hAnsi="Times New Roman" w:cs="Times New Roman"/>
          <w:sz w:val="24"/>
          <w:szCs w:val="24"/>
        </w:rPr>
        <w:t xml:space="preserve"> dois mil e dezoito</w:t>
      </w:r>
      <w:r w:rsidRPr="00AB4542">
        <w:rPr>
          <w:rFonts w:ascii="Times New Roman" w:hAnsi="Times New Roman" w:cs="Times New Roman"/>
          <w:sz w:val="24"/>
          <w:szCs w:val="24"/>
        </w:rPr>
        <w:t xml:space="preserve"> às 9:00 (nove) horas  no prédio da Câmara Municipal de Granito –Casa Antonio Agostinho Januario,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w:t>
      </w:r>
      <w:r w:rsidRPr="00AB4542">
        <w:rPr>
          <w:rFonts w:ascii="Times New Roman" w:hAnsi="Times New Roman" w:cs="Times New Roman"/>
          <w:b/>
          <w:sz w:val="24"/>
          <w:szCs w:val="24"/>
        </w:rPr>
        <w:t>presidência do senhor, Onofre Eufrásio de Luna Neto</w:t>
      </w:r>
      <w:r w:rsidRPr="00AB4542">
        <w:rPr>
          <w:rFonts w:ascii="Times New Roman" w:hAnsi="Times New Roman" w:cs="Times New Roman"/>
          <w:sz w:val="24"/>
          <w:szCs w:val="24"/>
        </w:rPr>
        <w:t xml:space="preserve">, com a participação dos membros da  mesa diretora, os vereadores: Cícero </w:t>
      </w:r>
      <w:proofErr w:type="spellStart"/>
      <w:r w:rsidRPr="00AB4542">
        <w:rPr>
          <w:rFonts w:ascii="Times New Roman" w:hAnsi="Times New Roman" w:cs="Times New Roman"/>
          <w:sz w:val="24"/>
          <w:szCs w:val="24"/>
        </w:rPr>
        <w:t>Nildo</w:t>
      </w:r>
      <w:proofErr w:type="spellEnd"/>
      <w:r w:rsidRPr="00AB4542">
        <w:rPr>
          <w:rFonts w:ascii="Times New Roman" w:hAnsi="Times New Roman" w:cs="Times New Roman"/>
          <w:sz w:val="24"/>
          <w:szCs w:val="24"/>
        </w:rPr>
        <w:t xml:space="preserve"> de Oliveira Alencar  - vice- Presidente,Aurilio Lacerda de Alencar primeiro secretário,  Sérgio Estênio Peixoto Xavier - segundo secretário, e os demais membros do poder Legislativo os vereadores: Breno Holanda Sampaio,  Herbert Cordeiro de Alencar,  Wanderson Silva de Meneses,devidamente assinado no livro de presença parte integrante desta Ata,o Sr. presidente verificando o número legal de vereadores presentes</w:t>
      </w:r>
      <w:r w:rsidR="00E7694F" w:rsidRPr="00AB4542">
        <w:rPr>
          <w:rFonts w:ascii="Times New Roman" w:hAnsi="Times New Roman" w:cs="Times New Roman"/>
          <w:sz w:val="24"/>
          <w:szCs w:val="24"/>
        </w:rPr>
        <w:t xml:space="preserve"> para instituição e seguimento da sessão (cf. art.48 da Lei </w:t>
      </w:r>
      <w:r w:rsidR="00AB4542" w:rsidRPr="00AB4542">
        <w:rPr>
          <w:rFonts w:ascii="Times New Roman" w:hAnsi="Times New Roman" w:cs="Times New Roman"/>
          <w:sz w:val="24"/>
          <w:szCs w:val="24"/>
        </w:rPr>
        <w:t>Orgânica</w:t>
      </w:r>
      <w:r w:rsidR="00E7694F" w:rsidRPr="00AB4542">
        <w:rPr>
          <w:rFonts w:ascii="Times New Roman" w:hAnsi="Times New Roman" w:cs="Times New Roman"/>
          <w:sz w:val="24"/>
          <w:szCs w:val="24"/>
        </w:rPr>
        <w:t>)</w:t>
      </w:r>
      <w:r w:rsidRPr="00AB4542">
        <w:rPr>
          <w:rFonts w:ascii="Times New Roman" w:hAnsi="Times New Roman" w:cs="Times New Roman"/>
          <w:sz w:val="24"/>
          <w:szCs w:val="24"/>
        </w:rPr>
        <w:t xml:space="preserve"> </w:t>
      </w:r>
      <w:r w:rsidRPr="00C97B95">
        <w:rPr>
          <w:rFonts w:ascii="Times New Roman" w:hAnsi="Times New Roman" w:cs="Times New Roman"/>
          <w:b/>
        </w:rPr>
        <w:t>DECLAROU</w:t>
      </w:r>
      <w:r w:rsidRPr="00AB4542">
        <w:rPr>
          <w:rFonts w:ascii="Times New Roman" w:hAnsi="Times New Roman" w:cs="Times New Roman"/>
          <w:sz w:val="24"/>
          <w:szCs w:val="24"/>
        </w:rPr>
        <w:t xml:space="preserve"> aberta a sessão</w:t>
      </w:r>
      <w:r w:rsidR="00E7694F" w:rsidRPr="00AB4542">
        <w:rPr>
          <w:rFonts w:ascii="Times New Roman" w:hAnsi="Times New Roman" w:cs="Times New Roman"/>
          <w:sz w:val="24"/>
          <w:szCs w:val="24"/>
        </w:rPr>
        <w:t xml:space="preserve"> ordinária e </w:t>
      </w:r>
      <w:r w:rsidRPr="00AB4542">
        <w:rPr>
          <w:rFonts w:ascii="Times New Roman" w:hAnsi="Times New Roman" w:cs="Times New Roman"/>
          <w:sz w:val="24"/>
          <w:szCs w:val="24"/>
        </w:rPr>
        <w:t xml:space="preserve"> logo após solicitou do primeiro secretário a leitura da ata anterior, (art. 62 do Regimento Interno),  que após a leitura da mesma foi aprovada por unanimidade (cf. parágrafo 2º do art. 62 do Regimento Interno)  Dando continuidade, </w:t>
      </w:r>
      <w:r w:rsidR="00E7694F" w:rsidRPr="00AB4542">
        <w:rPr>
          <w:rFonts w:ascii="Times New Roman" w:hAnsi="Times New Roman" w:cs="Times New Roman"/>
          <w:sz w:val="24"/>
          <w:szCs w:val="24"/>
        </w:rPr>
        <w:t xml:space="preserve">obedecendo a ordem do dia (cf.art.69 do Regimento Interno) </w:t>
      </w:r>
      <w:r w:rsidRPr="00AB4542">
        <w:rPr>
          <w:rFonts w:ascii="Times New Roman" w:hAnsi="Times New Roman" w:cs="Times New Roman"/>
          <w:sz w:val="24"/>
          <w:szCs w:val="24"/>
        </w:rPr>
        <w:t xml:space="preserve">foi apresentado a pauta do dia com o seguinte teor: </w:t>
      </w:r>
      <w:r w:rsidR="00E7694F" w:rsidRPr="00057C8B">
        <w:rPr>
          <w:rFonts w:ascii="Times New Roman" w:hAnsi="Times New Roman" w:cs="Times New Roman"/>
          <w:b/>
          <w:sz w:val="32"/>
          <w:szCs w:val="32"/>
        </w:rPr>
        <w:t>1</w:t>
      </w:r>
      <w:r w:rsidR="00E7694F" w:rsidRPr="00AB4542">
        <w:rPr>
          <w:rFonts w:ascii="Times New Roman" w:hAnsi="Times New Roman" w:cs="Times New Roman"/>
          <w:b/>
          <w:sz w:val="24"/>
          <w:szCs w:val="24"/>
        </w:rPr>
        <w:t xml:space="preserve">º -  </w:t>
      </w:r>
      <w:r w:rsidR="00E7694F" w:rsidRPr="00057C8B">
        <w:rPr>
          <w:rFonts w:ascii="Times New Roman" w:hAnsi="Times New Roman" w:cs="Times New Roman"/>
          <w:b/>
          <w:i/>
          <w:sz w:val="24"/>
          <w:szCs w:val="24"/>
        </w:rPr>
        <w:t xml:space="preserve">apresentação dos pareceres, da comissão justiça e redação do relator Sérgio Estênio Peixoto Xavier favoráveis aos projetos de Leis de numero 011/2018,(LOA) e 012/2018, (PPA)  </w:t>
      </w:r>
      <w:r w:rsidR="00E7694F" w:rsidRPr="00057C8B">
        <w:rPr>
          <w:rFonts w:ascii="Times New Roman" w:hAnsi="Times New Roman" w:cs="Times New Roman"/>
          <w:b/>
          <w:i/>
          <w:sz w:val="32"/>
          <w:szCs w:val="32"/>
        </w:rPr>
        <w:t>2º</w:t>
      </w:r>
      <w:r w:rsidR="00E7694F" w:rsidRPr="00057C8B">
        <w:rPr>
          <w:rFonts w:ascii="Times New Roman" w:hAnsi="Times New Roman" w:cs="Times New Roman"/>
          <w:b/>
          <w:i/>
          <w:sz w:val="24"/>
          <w:szCs w:val="24"/>
        </w:rPr>
        <w:t xml:space="preserve"> </w:t>
      </w:r>
      <w:r w:rsidR="00057C8B">
        <w:rPr>
          <w:rFonts w:ascii="Times New Roman" w:hAnsi="Times New Roman" w:cs="Times New Roman"/>
          <w:b/>
          <w:i/>
          <w:sz w:val="24"/>
          <w:szCs w:val="24"/>
        </w:rPr>
        <w:t xml:space="preserve">- </w:t>
      </w:r>
      <w:r w:rsidR="00E7694F" w:rsidRPr="00057C8B">
        <w:rPr>
          <w:rFonts w:ascii="Times New Roman" w:hAnsi="Times New Roman" w:cs="Times New Roman"/>
          <w:b/>
          <w:i/>
          <w:sz w:val="24"/>
          <w:szCs w:val="24"/>
        </w:rPr>
        <w:t>Apresentação e votação do projeto de Lei nº 011/2018, Ementa:Estima a RECEITA e fixa a DESPESA do município para o</w:t>
      </w:r>
      <w:r w:rsidR="00E7694F" w:rsidRPr="00AB4542">
        <w:rPr>
          <w:rFonts w:ascii="Times New Roman" w:hAnsi="Times New Roman" w:cs="Times New Roman"/>
          <w:b/>
          <w:sz w:val="24"/>
          <w:szCs w:val="24"/>
        </w:rPr>
        <w:t xml:space="preserve"> </w:t>
      </w:r>
      <w:r w:rsidR="00E7694F" w:rsidRPr="00057C8B">
        <w:rPr>
          <w:rFonts w:ascii="Times New Roman" w:hAnsi="Times New Roman" w:cs="Times New Roman"/>
          <w:b/>
          <w:i/>
          <w:sz w:val="24"/>
          <w:szCs w:val="24"/>
        </w:rPr>
        <w:t>exercício financeiro de 2019. (LOA) Lei Orçamento Anual</w:t>
      </w:r>
      <w:proofErr w:type="gramStart"/>
      <w:r w:rsidR="00E7694F" w:rsidRPr="00057C8B">
        <w:rPr>
          <w:rFonts w:ascii="Times New Roman" w:hAnsi="Times New Roman" w:cs="Times New Roman"/>
          <w:b/>
          <w:i/>
          <w:sz w:val="24"/>
          <w:szCs w:val="24"/>
        </w:rPr>
        <w:t>..</w:t>
      </w:r>
      <w:proofErr w:type="gramEnd"/>
      <w:r w:rsidR="00E7694F" w:rsidRPr="00AB4542">
        <w:rPr>
          <w:rFonts w:ascii="Times New Roman" w:hAnsi="Times New Roman" w:cs="Times New Roman"/>
          <w:b/>
          <w:sz w:val="24"/>
          <w:szCs w:val="24"/>
        </w:rPr>
        <w:t xml:space="preserve"> </w:t>
      </w:r>
      <w:r w:rsidR="00E7694F" w:rsidRPr="00AB4542">
        <w:rPr>
          <w:rFonts w:ascii="Times New Roman" w:hAnsi="Times New Roman" w:cs="Times New Roman"/>
          <w:sz w:val="24"/>
          <w:szCs w:val="24"/>
        </w:rPr>
        <w:t xml:space="preserve">Na sequencia o </w:t>
      </w:r>
      <w:proofErr w:type="gramStart"/>
      <w:r w:rsidR="00E7694F" w:rsidRPr="00AB4542">
        <w:rPr>
          <w:rFonts w:ascii="Times New Roman" w:hAnsi="Times New Roman" w:cs="Times New Roman"/>
          <w:sz w:val="24"/>
          <w:szCs w:val="24"/>
        </w:rPr>
        <w:t>Sr.</w:t>
      </w:r>
      <w:proofErr w:type="gramEnd"/>
      <w:r w:rsidR="00E7694F" w:rsidRPr="00AB4542">
        <w:rPr>
          <w:rFonts w:ascii="Times New Roman" w:hAnsi="Times New Roman" w:cs="Times New Roman"/>
          <w:sz w:val="24"/>
          <w:szCs w:val="24"/>
        </w:rPr>
        <w:t xml:space="preserve"> presidente Onofre Eufrasio de Luna Neto, solicitou do Sr. secretário Aurilio Lacerda de Alencar</w:t>
      </w:r>
      <w:r w:rsidR="00BB4A82" w:rsidRPr="00AB4542">
        <w:rPr>
          <w:rFonts w:ascii="Times New Roman" w:hAnsi="Times New Roman" w:cs="Times New Roman"/>
          <w:sz w:val="24"/>
          <w:szCs w:val="24"/>
        </w:rPr>
        <w:t xml:space="preserve"> a conduzir o processo de votação do projeto 011/2018 onde o mesmo foi aprovado pelos vereadores presentes,</w:t>
      </w:r>
      <w:r w:rsidR="00E7694F" w:rsidRPr="00AB4542">
        <w:rPr>
          <w:rFonts w:ascii="Times New Roman" w:hAnsi="Times New Roman" w:cs="Times New Roman"/>
          <w:b/>
          <w:sz w:val="24"/>
          <w:szCs w:val="24"/>
        </w:rPr>
        <w:t xml:space="preserve"> </w:t>
      </w:r>
      <w:r w:rsidR="00BB4A82" w:rsidRPr="00AB4542">
        <w:rPr>
          <w:rFonts w:ascii="Times New Roman" w:hAnsi="Times New Roman" w:cs="Times New Roman"/>
          <w:b/>
          <w:sz w:val="24"/>
          <w:szCs w:val="24"/>
        </w:rPr>
        <w:t xml:space="preserve"> </w:t>
      </w:r>
      <w:r w:rsidR="00BB4A82" w:rsidRPr="00057C8B">
        <w:rPr>
          <w:rFonts w:ascii="Times New Roman" w:hAnsi="Times New Roman" w:cs="Times New Roman"/>
          <w:b/>
          <w:sz w:val="32"/>
          <w:szCs w:val="32"/>
        </w:rPr>
        <w:t>3º</w:t>
      </w:r>
      <w:r w:rsidR="00BB4A82" w:rsidRPr="00AB4542">
        <w:rPr>
          <w:rFonts w:ascii="Times New Roman" w:hAnsi="Times New Roman" w:cs="Times New Roman"/>
          <w:b/>
          <w:sz w:val="24"/>
          <w:szCs w:val="24"/>
        </w:rPr>
        <w:t xml:space="preserve"> </w:t>
      </w:r>
      <w:r w:rsidR="00BB4A82" w:rsidRPr="00057C8B">
        <w:rPr>
          <w:rFonts w:ascii="Times New Roman" w:hAnsi="Times New Roman" w:cs="Times New Roman"/>
          <w:b/>
          <w:i/>
          <w:sz w:val="24"/>
          <w:szCs w:val="24"/>
        </w:rPr>
        <w:t xml:space="preserve">- </w:t>
      </w:r>
      <w:r w:rsidR="00057C8B">
        <w:rPr>
          <w:rFonts w:ascii="Times New Roman" w:hAnsi="Times New Roman" w:cs="Times New Roman"/>
          <w:b/>
          <w:i/>
          <w:sz w:val="24"/>
          <w:szCs w:val="24"/>
        </w:rPr>
        <w:t xml:space="preserve"> </w:t>
      </w:r>
      <w:r w:rsidR="00BB4A82" w:rsidRPr="00057C8B">
        <w:rPr>
          <w:rFonts w:ascii="Times New Roman" w:hAnsi="Times New Roman" w:cs="Times New Roman"/>
          <w:b/>
          <w:i/>
          <w:sz w:val="24"/>
          <w:szCs w:val="24"/>
        </w:rPr>
        <w:t xml:space="preserve">Apresentação e votação do projeto de lei nº 012/2018 Ementa: Dispõe sobre a revisão do Plano Plurianual para o período 2018/2021, para o exercício financeiro de 2019 e dá outras providencias. (PPA) Plano Plurianual para o período 2018/2021, para o </w:t>
      </w:r>
      <w:r w:rsidR="00AB4542" w:rsidRPr="00057C8B">
        <w:rPr>
          <w:rFonts w:ascii="Times New Roman" w:hAnsi="Times New Roman" w:cs="Times New Roman"/>
          <w:b/>
          <w:i/>
          <w:sz w:val="24"/>
          <w:szCs w:val="24"/>
        </w:rPr>
        <w:t>exercício</w:t>
      </w:r>
      <w:r w:rsidR="00BB4A82" w:rsidRPr="00057C8B">
        <w:rPr>
          <w:rFonts w:ascii="Times New Roman" w:hAnsi="Times New Roman" w:cs="Times New Roman"/>
          <w:b/>
          <w:i/>
          <w:sz w:val="24"/>
          <w:szCs w:val="24"/>
        </w:rPr>
        <w:t xml:space="preserve"> financeiro de 2019 e</w:t>
      </w:r>
      <w:r w:rsidR="00BB4A82" w:rsidRPr="00AB4542">
        <w:rPr>
          <w:rFonts w:ascii="Times New Roman" w:hAnsi="Times New Roman" w:cs="Times New Roman"/>
          <w:b/>
          <w:sz w:val="24"/>
          <w:szCs w:val="24"/>
        </w:rPr>
        <w:t xml:space="preserve"> da outras </w:t>
      </w:r>
      <w:r w:rsidR="00BB4A82" w:rsidRPr="00057C8B">
        <w:rPr>
          <w:rFonts w:ascii="Times New Roman" w:hAnsi="Times New Roman" w:cs="Times New Roman"/>
          <w:b/>
          <w:i/>
          <w:sz w:val="24"/>
          <w:szCs w:val="24"/>
        </w:rPr>
        <w:t>providencias. (PPA) Plano Plurianual,</w:t>
      </w:r>
      <w:r w:rsidR="00BB4A82" w:rsidRPr="00AB4542">
        <w:rPr>
          <w:rFonts w:ascii="Times New Roman" w:hAnsi="Times New Roman" w:cs="Times New Roman"/>
          <w:b/>
          <w:sz w:val="24"/>
          <w:szCs w:val="24"/>
        </w:rPr>
        <w:t xml:space="preserve"> </w:t>
      </w:r>
      <w:r w:rsidR="00BB4A82" w:rsidRPr="00AB4542">
        <w:rPr>
          <w:rFonts w:ascii="Times New Roman" w:hAnsi="Times New Roman" w:cs="Times New Roman"/>
          <w:sz w:val="24"/>
          <w:szCs w:val="24"/>
        </w:rPr>
        <w:t>Após</w:t>
      </w:r>
      <w:proofErr w:type="gramStart"/>
      <w:r w:rsidR="00BB4A82" w:rsidRPr="00AB4542">
        <w:rPr>
          <w:rFonts w:ascii="Times New Roman" w:hAnsi="Times New Roman" w:cs="Times New Roman"/>
          <w:b/>
          <w:sz w:val="24"/>
          <w:szCs w:val="24"/>
        </w:rPr>
        <w:t xml:space="preserve">  </w:t>
      </w:r>
      <w:proofErr w:type="gramEnd"/>
      <w:r w:rsidR="00BB4A82" w:rsidRPr="00AB4542">
        <w:rPr>
          <w:rFonts w:ascii="Times New Roman" w:hAnsi="Times New Roman" w:cs="Times New Roman"/>
          <w:sz w:val="24"/>
          <w:szCs w:val="24"/>
        </w:rPr>
        <w:t xml:space="preserve">a leitura do projeto, o Sr. presidente Onofre Eufrasio de Luna Neto, solicitou do Sr. secretário Aurilio Lacerda de Alencar a conduzir o processo de votação do projeto 012/2018 onde o mesmo foi aprovado pelos senhores vereadores presentes, O Sr. vereador </w:t>
      </w:r>
      <w:r w:rsidR="00BB4A82" w:rsidRPr="00AB4542">
        <w:rPr>
          <w:rFonts w:ascii="Times New Roman" w:hAnsi="Times New Roman" w:cs="Times New Roman"/>
          <w:b/>
          <w:sz w:val="24"/>
          <w:szCs w:val="24"/>
        </w:rPr>
        <w:t xml:space="preserve">Wanderson </w:t>
      </w:r>
      <w:r w:rsidR="00BB4A82" w:rsidRPr="00057C8B">
        <w:rPr>
          <w:rFonts w:ascii="Times New Roman" w:hAnsi="Times New Roman" w:cs="Times New Roman"/>
          <w:b/>
          <w:sz w:val="24"/>
          <w:szCs w:val="24"/>
        </w:rPr>
        <w:t>Silva</w:t>
      </w:r>
      <w:r w:rsidR="00BB4A82" w:rsidRPr="00AB4542">
        <w:rPr>
          <w:rFonts w:ascii="Times New Roman" w:hAnsi="Times New Roman" w:cs="Times New Roman"/>
          <w:b/>
          <w:sz w:val="24"/>
          <w:szCs w:val="24"/>
        </w:rPr>
        <w:t xml:space="preserve"> de Meneses </w:t>
      </w:r>
      <w:r w:rsidR="00BB4A82" w:rsidRPr="00AB4542">
        <w:rPr>
          <w:rFonts w:ascii="Times New Roman" w:hAnsi="Times New Roman" w:cs="Times New Roman"/>
          <w:sz w:val="24"/>
          <w:szCs w:val="24"/>
        </w:rPr>
        <w:t xml:space="preserve">justifica a ausência do vereador Alan Oliveira, Sendo assim o </w:t>
      </w:r>
      <w:r w:rsidRPr="00AB4542">
        <w:rPr>
          <w:rFonts w:ascii="Times New Roman" w:hAnsi="Times New Roman" w:cs="Times New Roman"/>
          <w:b/>
          <w:sz w:val="24"/>
          <w:szCs w:val="24"/>
        </w:rPr>
        <w:t>Sr. Presidente</w:t>
      </w:r>
      <w:r w:rsidRPr="00AB4542">
        <w:rPr>
          <w:rFonts w:ascii="Times New Roman" w:hAnsi="Times New Roman" w:cs="Times New Roman"/>
          <w:sz w:val="24"/>
          <w:szCs w:val="24"/>
        </w:rPr>
        <w:t xml:space="preserve"> </w:t>
      </w:r>
      <w:r w:rsidR="00841F4A" w:rsidRPr="00AB4542">
        <w:rPr>
          <w:rFonts w:ascii="Times New Roman" w:hAnsi="Times New Roman" w:cs="Times New Roman"/>
          <w:b/>
          <w:sz w:val="24"/>
          <w:szCs w:val="24"/>
        </w:rPr>
        <w:t>nos termos do Regimento Interno</w:t>
      </w:r>
      <w:r w:rsidR="00841F4A" w:rsidRPr="00AB4542">
        <w:rPr>
          <w:rFonts w:ascii="Times New Roman" w:hAnsi="Times New Roman" w:cs="Times New Roman"/>
          <w:sz w:val="24"/>
          <w:szCs w:val="24"/>
        </w:rPr>
        <w:t xml:space="preserve"> </w:t>
      </w:r>
      <w:r w:rsidRPr="00AB4542">
        <w:rPr>
          <w:rFonts w:ascii="Times New Roman" w:hAnsi="Times New Roman" w:cs="Times New Roman"/>
          <w:b/>
          <w:sz w:val="24"/>
          <w:szCs w:val="24"/>
        </w:rPr>
        <w:t>declar</w:t>
      </w:r>
      <w:r w:rsidR="00841F4A" w:rsidRPr="00AB4542">
        <w:rPr>
          <w:rFonts w:ascii="Times New Roman" w:hAnsi="Times New Roman" w:cs="Times New Roman"/>
          <w:b/>
          <w:sz w:val="24"/>
          <w:szCs w:val="24"/>
        </w:rPr>
        <w:t>ou</w:t>
      </w:r>
      <w:r w:rsidRPr="00AB4542">
        <w:rPr>
          <w:rFonts w:ascii="Times New Roman" w:hAnsi="Times New Roman" w:cs="Times New Roman"/>
          <w:b/>
          <w:sz w:val="24"/>
          <w:szCs w:val="24"/>
        </w:rPr>
        <w:t xml:space="preserve"> encerrada a sessão e mandou que lavrasse a presente ata, que </w:t>
      </w:r>
      <w:r w:rsidRPr="00AB4542">
        <w:rPr>
          <w:rFonts w:ascii="Times New Roman" w:hAnsi="Times New Roman" w:cs="Times New Roman"/>
          <w:b/>
          <w:sz w:val="24"/>
          <w:szCs w:val="24"/>
        </w:rPr>
        <w:lastRenderedPageBreak/>
        <w:t xml:space="preserve">após lida e aprovada segue assinada por mim </w:t>
      </w:r>
      <w:r w:rsidR="00841F4A" w:rsidRPr="00AB4542">
        <w:rPr>
          <w:rFonts w:ascii="Times New Roman" w:hAnsi="Times New Roman" w:cs="Times New Roman"/>
          <w:b/>
          <w:sz w:val="24"/>
          <w:szCs w:val="24"/>
        </w:rPr>
        <w:t xml:space="preserve">, </w:t>
      </w:r>
      <w:proofErr w:type="spellStart"/>
      <w:r w:rsidRPr="00AB4542">
        <w:rPr>
          <w:rFonts w:ascii="Times New Roman" w:hAnsi="Times New Roman" w:cs="Times New Roman"/>
          <w:b/>
          <w:sz w:val="24"/>
          <w:szCs w:val="24"/>
        </w:rPr>
        <w:t>Alecsandra</w:t>
      </w:r>
      <w:proofErr w:type="spellEnd"/>
      <w:r w:rsidRPr="00AB4542">
        <w:rPr>
          <w:rFonts w:ascii="Times New Roman" w:hAnsi="Times New Roman" w:cs="Times New Roman"/>
          <w:b/>
          <w:sz w:val="24"/>
          <w:szCs w:val="24"/>
        </w:rPr>
        <w:t xml:space="preserve"> Rodrigues Bezerra de Oliveira e os vereadores presentes, para  maiores detalhes desta seção encontra-se nas gravações nos anais desta casa</w:t>
      </w:r>
      <w:r w:rsidR="00841F4A" w:rsidRPr="00AB4542">
        <w:rPr>
          <w:rFonts w:ascii="Times New Roman" w:hAnsi="Times New Roman" w:cs="Times New Roman"/>
          <w:b/>
          <w:sz w:val="24"/>
          <w:szCs w:val="24"/>
        </w:rPr>
        <w:t>,</w:t>
      </w:r>
      <w:r w:rsidRPr="00AB4542">
        <w:rPr>
          <w:rFonts w:ascii="Times New Roman" w:hAnsi="Times New Roman" w:cs="Times New Roman"/>
          <w:b/>
          <w:sz w:val="24"/>
          <w:szCs w:val="24"/>
        </w:rPr>
        <w:t xml:space="preserve"> sala das seções </w:t>
      </w:r>
      <w:r w:rsidR="00841F4A" w:rsidRPr="00AB4542">
        <w:rPr>
          <w:rFonts w:ascii="Times New Roman" w:hAnsi="Times New Roman" w:cs="Times New Roman"/>
          <w:b/>
          <w:sz w:val="24"/>
          <w:szCs w:val="24"/>
        </w:rPr>
        <w:t xml:space="preserve">09 </w:t>
      </w:r>
      <w:r w:rsidRPr="00AB4542">
        <w:rPr>
          <w:rFonts w:ascii="Times New Roman" w:hAnsi="Times New Roman" w:cs="Times New Roman"/>
          <w:b/>
          <w:sz w:val="24"/>
          <w:szCs w:val="24"/>
        </w:rPr>
        <w:t>de Novembro de 2018.</w:t>
      </w:r>
    </w:p>
    <w:p w:rsidR="00E32EA4" w:rsidRPr="00AB4542" w:rsidRDefault="00E32EA4" w:rsidP="00E32EA4">
      <w:pPr>
        <w:spacing w:line="240" w:lineRule="auto"/>
        <w:jc w:val="center"/>
        <w:rPr>
          <w:rFonts w:ascii="Times New Roman" w:hAnsi="Times New Roman" w:cs="Times New Roman"/>
          <w:b/>
          <w:sz w:val="24"/>
          <w:szCs w:val="24"/>
          <w:u w:val="single"/>
        </w:rPr>
      </w:pPr>
    </w:p>
    <w:p w:rsidR="00E32EA4" w:rsidRPr="00AB4542" w:rsidRDefault="00E32EA4" w:rsidP="00E32EA4">
      <w:pPr>
        <w:spacing w:line="240" w:lineRule="auto"/>
        <w:jc w:val="center"/>
        <w:rPr>
          <w:rFonts w:ascii="Times New Roman" w:hAnsi="Times New Roman" w:cs="Times New Roman"/>
          <w:b/>
          <w:sz w:val="24"/>
          <w:szCs w:val="24"/>
          <w:u w:val="single"/>
        </w:rPr>
      </w:pPr>
    </w:p>
    <w:p w:rsidR="00E32EA4" w:rsidRPr="00AB4542" w:rsidRDefault="00E32EA4" w:rsidP="00E32EA4">
      <w:pPr>
        <w:tabs>
          <w:tab w:val="left" w:pos="7608"/>
        </w:tabs>
        <w:spacing w:line="240" w:lineRule="auto"/>
        <w:rPr>
          <w:rFonts w:ascii="Times New Roman" w:hAnsi="Times New Roman" w:cs="Times New Roman"/>
          <w:b/>
          <w:sz w:val="24"/>
          <w:szCs w:val="24"/>
          <w:u w:val="single"/>
        </w:rPr>
      </w:pPr>
    </w:p>
    <w:p w:rsidR="00E32EA4" w:rsidRPr="00AB4542" w:rsidRDefault="00E32EA4" w:rsidP="00E32EA4">
      <w:pPr>
        <w:spacing w:line="240" w:lineRule="auto"/>
        <w:jc w:val="center"/>
        <w:rPr>
          <w:rFonts w:ascii="Times New Roman" w:hAnsi="Times New Roman" w:cs="Times New Roman"/>
          <w:sz w:val="24"/>
          <w:szCs w:val="24"/>
        </w:rPr>
      </w:pP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_____________________________________</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ALECSANDRA RODRIGUES B. OLIVEIRA</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Secretária do Legislativo Municipal</w:t>
      </w:r>
    </w:p>
    <w:p w:rsidR="00E32EA4" w:rsidRPr="00C97B95" w:rsidRDefault="00E32EA4" w:rsidP="00E32EA4">
      <w:pPr>
        <w:tabs>
          <w:tab w:val="center" w:pos="4252"/>
        </w:tabs>
        <w:spacing w:line="240" w:lineRule="auto"/>
        <w:rPr>
          <w:rFonts w:ascii="Times New Roman" w:hAnsi="Times New Roman" w:cs="Times New Roman"/>
          <w:sz w:val="20"/>
          <w:szCs w:val="20"/>
        </w:rPr>
      </w:pPr>
      <w:r w:rsidRPr="00C97B95">
        <w:rPr>
          <w:rFonts w:ascii="Times New Roman" w:hAnsi="Times New Roman" w:cs="Times New Roman"/>
          <w:sz w:val="20"/>
          <w:szCs w:val="20"/>
        </w:rPr>
        <w:t xml:space="preserve">                                      </w:t>
      </w:r>
      <w:r w:rsidRPr="00C97B95">
        <w:rPr>
          <w:rFonts w:ascii="Times New Roman" w:hAnsi="Times New Roman" w:cs="Times New Roman"/>
          <w:sz w:val="20"/>
          <w:szCs w:val="20"/>
        </w:rPr>
        <w:tab/>
      </w:r>
    </w:p>
    <w:p w:rsidR="00E32EA4" w:rsidRPr="00C97B95" w:rsidRDefault="00E32EA4" w:rsidP="00E32EA4">
      <w:pPr>
        <w:tabs>
          <w:tab w:val="center" w:pos="4252"/>
        </w:tabs>
        <w:spacing w:line="240" w:lineRule="auto"/>
        <w:rPr>
          <w:rFonts w:ascii="Times New Roman" w:hAnsi="Times New Roman" w:cs="Times New Roman"/>
          <w:sz w:val="20"/>
          <w:szCs w:val="20"/>
        </w:rPr>
      </w:pPr>
      <w:r w:rsidRPr="00C97B95">
        <w:rPr>
          <w:rFonts w:ascii="Times New Roman" w:hAnsi="Times New Roman" w:cs="Times New Roman"/>
          <w:sz w:val="20"/>
          <w:szCs w:val="20"/>
        </w:rPr>
        <w:t xml:space="preserve"> </w:t>
      </w: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ONOFRE EUFRASIO DE LUNA NETO</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Presidente da câmara</w:t>
      </w: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highlight w:val="black"/>
        </w:rPr>
      </w:pPr>
      <w:r w:rsidRPr="00C97B95">
        <w:rPr>
          <w:rFonts w:ascii="Times New Roman" w:hAnsi="Times New Roman" w:cs="Times New Roman"/>
          <w:sz w:val="20"/>
          <w:szCs w:val="20"/>
        </w:rPr>
        <w:t xml:space="preserve">_____________________________                 </w:t>
      </w:r>
      <w:r w:rsidR="00C97B95">
        <w:rPr>
          <w:rFonts w:ascii="Times New Roman" w:hAnsi="Times New Roman" w:cs="Times New Roman"/>
          <w:sz w:val="20"/>
          <w:szCs w:val="20"/>
        </w:rPr>
        <w:t xml:space="preserve">              </w:t>
      </w:r>
      <w:r w:rsidRPr="00C97B95">
        <w:rPr>
          <w:rFonts w:ascii="Times New Roman" w:hAnsi="Times New Roman" w:cs="Times New Roman"/>
          <w:sz w:val="20"/>
          <w:szCs w:val="20"/>
        </w:rPr>
        <w:t xml:space="preserve">____________________________                        CICERO NILDO DE OLIVEIRA ALENCAR  </w:t>
      </w:r>
      <w:r w:rsidR="00C97B95">
        <w:rPr>
          <w:rFonts w:ascii="Times New Roman" w:hAnsi="Times New Roman" w:cs="Times New Roman"/>
          <w:sz w:val="20"/>
          <w:szCs w:val="20"/>
        </w:rPr>
        <w:t xml:space="preserve">  </w:t>
      </w:r>
      <w:r w:rsidRPr="00C97B95">
        <w:rPr>
          <w:rFonts w:ascii="Times New Roman" w:hAnsi="Times New Roman" w:cs="Times New Roman"/>
          <w:sz w:val="20"/>
          <w:szCs w:val="20"/>
        </w:rPr>
        <w:t xml:space="preserve">            AURILIO LACERDA DE ALENCAR</w:t>
      </w:r>
    </w:p>
    <w:p w:rsidR="00E32EA4" w:rsidRPr="00C97B95" w:rsidRDefault="00E32EA4" w:rsidP="00E32EA4">
      <w:pPr>
        <w:spacing w:after="0" w:line="240" w:lineRule="auto"/>
        <w:rPr>
          <w:rFonts w:ascii="Times New Roman" w:hAnsi="Times New Roman" w:cs="Times New Roman"/>
          <w:sz w:val="20"/>
          <w:szCs w:val="20"/>
          <w:highlight w:val="yellow"/>
        </w:rPr>
      </w:pPr>
      <w:r w:rsidRPr="00C97B95">
        <w:rPr>
          <w:rFonts w:ascii="Times New Roman" w:hAnsi="Times New Roman" w:cs="Times New Roman"/>
          <w:sz w:val="20"/>
          <w:szCs w:val="20"/>
          <w:highlight w:val="yellow"/>
        </w:rPr>
        <w:t xml:space="preserve">          </w:t>
      </w:r>
    </w:p>
    <w:p w:rsidR="00E32EA4" w:rsidRPr="00C97B95" w:rsidRDefault="00E32EA4" w:rsidP="00E32EA4">
      <w:pPr>
        <w:spacing w:after="0" w:line="240" w:lineRule="auto"/>
        <w:rPr>
          <w:rFonts w:ascii="Times New Roman" w:hAnsi="Times New Roman" w:cs="Times New Roman"/>
          <w:sz w:val="20"/>
          <w:szCs w:val="20"/>
        </w:rPr>
      </w:pPr>
      <w:r w:rsidRPr="00C97B95">
        <w:rPr>
          <w:rFonts w:ascii="Times New Roman" w:hAnsi="Times New Roman" w:cs="Times New Roman"/>
          <w:sz w:val="20"/>
          <w:szCs w:val="20"/>
        </w:rPr>
        <w:t xml:space="preserve">                  Vice-Presidente                                             1º Secretário da Camara </w:t>
      </w:r>
    </w:p>
    <w:p w:rsidR="00E32EA4" w:rsidRPr="00C97B95" w:rsidRDefault="00E32EA4" w:rsidP="00E32EA4">
      <w:pPr>
        <w:spacing w:line="240" w:lineRule="auto"/>
        <w:ind w:left="708"/>
        <w:rPr>
          <w:rFonts w:ascii="Times New Roman" w:hAnsi="Times New Roman" w:cs="Times New Roman"/>
          <w:sz w:val="20"/>
          <w:szCs w:val="20"/>
        </w:rPr>
      </w:pPr>
      <w:r w:rsidRPr="00C97B95">
        <w:rPr>
          <w:rFonts w:ascii="Times New Roman" w:hAnsi="Times New Roman" w:cs="Times New Roman"/>
          <w:sz w:val="20"/>
          <w:szCs w:val="20"/>
        </w:rPr>
        <w:t xml:space="preserve">  </w:t>
      </w:r>
    </w:p>
    <w:p w:rsidR="00E32EA4" w:rsidRPr="00C97B95" w:rsidRDefault="00E32EA4" w:rsidP="00E32EA4">
      <w:pPr>
        <w:spacing w:line="240" w:lineRule="auto"/>
        <w:ind w:left="708"/>
        <w:rPr>
          <w:rFonts w:ascii="Times New Roman" w:hAnsi="Times New Roman" w:cs="Times New Roman"/>
          <w:sz w:val="20"/>
          <w:szCs w:val="20"/>
        </w:rPr>
      </w:pPr>
    </w:p>
    <w:p w:rsidR="00E32EA4" w:rsidRPr="00C97B95" w:rsidRDefault="00E32EA4" w:rsidP="00E32EA4">
      <w:pPr>
        <w:spacing w:line="240" w:lineRule="auto"/>
        <w:ind w:left="708"/>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____________________________________</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SERGIO ESTENIO PEIXOTO XAVIER</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2º Secretario da Câmara</w:t>
      </w:r>
    </w:p>
    <w:p w:rsidR="00E32EA4" w:rsidRPr="00C97B95" w:rsidRDefault="00E32EA4" w:rsidP="00E32EA4">
      <w:pPr>
        <w:spacing w:after="0" w:line="240" w:lineRule="auto"/>
        <w:jc w:val="center"/>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p>
    <w:p w:rsidR="00E32EA4" w:rsidRPr="00C97B95" w:rsidRDefault="00E32EA4" w:rsidP="00E32EA4">
      <w:pPr>
        <w:spacing w:line="240" w:lineRule="auto"/>
        <w:ind w:left="708"/>
        <w:rPr>
          <w:rFonts w:ascii="Times New Roman" w:hAnsi="Times New Roman" w:cs="Times New Roman"/>
          <w:sz w:val="20"/>
          <w:szCs w:val="20"/>
        </w:rPr>
      </w:pPr>
    </w:p>
    <w:p w:rsidR="00E32EA4" w:rsidRPr="00C97B95" w:rsidRDefault="00E32EA4" w:rsidP="00E32EA4">
      <w:pPr>
        <w:spacing w:line="240" w:lineRule="auto"/>
        <w:ind w:left="708"/>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___________________________________________</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BRENO HOLANDA SAMPAIO</w:t>
      </w:r>
    </w:p>
    <w:p w:rsidR="00E32EA4" w:rsidRPr="00C97B95" w:rsidRDefault="00E32EA4" w:rsidP="00E32EA4">
      <w:pPr>
        <w:spacing w:after="0" w:line="240" w:lineRule="auto"/>
        <w:jc w:val="center"/>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p>
    <w:p w:rsidR="00E32EA4" w:rsidRPr="00C97B95" w:rsidRDefault="00E32EA4" w:rsidP="00E32EA4">
      <w:pPr>
        <w:spacing w:after="0" w:line="240" w:lineRule="auto"/>
        <w:rPr>
          <w:rFonts w:ascii="Times New Roman" w:hAnsi="Times New Roman" w:cs="Times New Roman"/>
          <w:sz w:val="20"/>
          <w:szCs w:val="20"/>
        </w:rPr>
      </w:pPr>
      <w:r w:rsidRPr="00C97B95">
        <w:rPr>
          <w:rFonts w:ascii="Times New Roman" w:hAnsi="Times New Roman" w:cs="Times New Roman"/>
          <w:sz w:val="20"/>
          <w:szCs w:val="20"/>
        </w:rPr>
        <w:t xml:space="preserve">                   </w:t>
      </w:r>
    </w:p>
    <w:p w:rsidR="00E32EA4" w:rsidRPr="00C97B95" w:rsidRDefault="00E32EA4" w:rsidP="00E32EA4">
      <w:pPr>
        <w:rPr>
          <w:rFonts w:ascii="Times New Roman" w:hAnsi="Times New Roman" w:cs="Times New Roman"/>
          <w:color w:val="000000" w:themeColor="text1"/>
          <w:sz w:val="20"/>
          <w:szCs w:val="20"/>
        </w:rPr>
      </w:pPr>
      <w:r w:rsidRPr="00C97B95">
        <w:rPr>
          <w:rFonts w:ascii="Times New Roman" w:hAnsi="Times New Roman" w:cs="Times New Roman"/>
          <w:color w:val="000000" w:themeColor="text1"/>
          <w:sz w:val="20"/>
          <w:szCs w:val="20"/>
        </w:rPr>
        <w:t xml:space="preserve">                  </w:t>
      </w: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_____________________________________</w:t>
      </w:r>
    </w:p>
    <w:p w:rsidR="00E32EA4" w:rsidRPr="00C97B95" w:rsidRDefault="00E32EA4" w:rsidP="00E32EA4">
      <w:pPr>
        <w:spacing w:after="0" w:line="240" w:lineRule="auto"/>
        <w:jc w:val="center"/>
        <w:rPr>
          <w:rFonts w:ascii="Times New Roman" w:hAnsi="Times New Roman" w:cs="Times New Roman"/>
          <w:sz w:val="20"/>
          <w:szCs w:val="20"/>
        </w:rPr>
      </w:pPr>
      <w:r w:rsidRPr="00C97B95">
        <w:rPr>
          <w:rFonts w:ascii="Times New Roman" w:hAnsi="Times New Roman" w:cs="Times New Roman"/>
          <w:sz w:val="20"/>
          <w:szCs w:val="20"/>
        </w:rPr>
        <w:t>HERBERTI CORDEIRO DE ALENCAR</w:t>
      </w: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line="240" w:lineRule="auto"/>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p>
    <w:p w:rsidR="00E32EA4" w:rsidRPr="00C97B95" w:rsidRDefault="00E32EA4" w:rsidP="00E32EA4">
      <w:pPr>
        <w:spacing w:line="240" w:lineRule="auto"/>
        <w:jc w:val="center"/>
        <w:rPr>
          <w:rFonts w:ascii="Times New Roman" w:hAnsi="Times New Roman" w:cs="Times New Roman"/>
          <w:sz w:val="20"/>
          <w:szCs w:val="20"/>
        </w:rPr>
      </w:pPr>
      <w:r w:rsidRPr="00C97B95">
        <w:rPr>
          <w:rFonts w:ascii="Times New Roman" w:hAnsi="Times New Roman" w:cs="Times New Roman"/>
          <w:sz w:val="20"/>
          <w:szCs w:val="20"/>
        </w:rPr>
        <w:t>_____________________________________</w:t>
      </w:r>
    </w:p>
    <w:p w:rsidR="00E32EA4" w:rsidRPr="00C97B95" w:rsidRDefault="00E32EA4" w:rsidP="00E32EA4">
      <w:pPr>
        <w:spacing w:line="240" w:lineRule="auto"/>
        <w:jc w:val="center"/>
        <w:rPr>
          <w:rFonts w:ascii="Times New Roman" w:hAnsi="Times New Roman" w:cs="Times New Roman"/>
          <w:sz w:val="20"/>
          <w:szCs w:val="20"/>
        </w:rPr>
      </w:pPr>
      <w:r w:rsidRPr="00C97B95">
        <w:rPr>
          <w:rFonts w:ascii="Times New Roman" w:hAnsi="Times New Roman" w:cs="Times New Roman"/>
          <w:sz w:val="20"/>
          <w:szCs w:val="20"/>
        </w:rPr>
        <w:t>WANDERSON SILVA DE MENESES</w:t>
      </w:r>
    </w:p>
    <w:p w:rsidR="00E32EA4" w:rsidRPr="00C97B95" w:rsidRDefault="00E32EA4" w:rsidP="00E32EA4">
      <w:pPr>
        <w:ind w:firstLine="708"/>
        <w:rPr>
          <w:sz w:val="20"/>
          <w:szCs w:val="20"/>
        </w:rPr>
      </w:pPr>
    </w:p>
    <w:p w:rsidR="00E32EA4" w:rsidRPr="00C97B95" w:rsidRDefault="00E32EA4" w:rsidP="00E32EA4">
      <w:pPr>
        <w:rPr>
          <w:sz w:val="20"/>
          <w:szCs w:val="20"/>
        </w:rPr>
      </w:pPr>
    </w:p>
    <w:p w:rsidR="00E32EA4" w:rsidRPr="00C97B95" w:rsidRDefault="00E32EA4" w:rsidP="00E32EA4">
      <w:pPr>
        <w:rPr>
          <w:sz w:val="20"/>
          <w:szCs w:val="20"/>
        </w:rPr>
      </w:pPr>
    </w:p>
    <w:p w:rsidR="00EE49DF" w:rsidRPr="00C97B95" w:rsidRDefault="00EE49DF" w:rsidP="00E32EA4">
      <w:pPr>
        <w:tabs>
          <w:tab w:val="left" w:pos="945"/>
        </w:tabs>
        <w:rPr>
          <w:sz w:val="20"/>
          <w:szCs w:val="20"/>
        </w:rPr>
      </w:pPr>
    </w:p>
    <w:sectPr w:rsidR="00EE49DF" w:rsidRPr="00C97B95" w:rsidSect="005B6630">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77B" w:rsidRDefault="00E0477B" w:rsidP="00E32EA4">
      <w:pPr>
        <w:spacing w:after="0" w:line="240" w:lineRule="auto"/>
      </w:pPr>
      <w:r>
        <w:separator/>
      </w:r>
    </w:p>
  </w:endnote>
  <w:endnote w:type="continuationSeparator" w:id="0">
    <w:p w:rsidR="00E0477B" w:rsidRDefault="00E0477B" w:rsidP="00E32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77B" w:rsidRDefault="00E0477B" w:rsidP="00E32EA4">
      <w:pPr>
        <w:spacing w:after="0" w:line="240" w:lineRule="auto"/>
      </w:pPr>
      <w:r>
        <w:separator/>
      </w:r>
    </w:p>
  </w:footnote>
  <w:footnote w:type="continuationSeparator" w:id="0">
    <w:p w:rsidR="00E0477B" w:rsidRDefault="00E0477B" w:rsidP="00E32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EA4" w:rsidRDefault="00E32EA4" w:rsidP="00E32EA4">
    <w:pPr>
      <w:pStyle w:val="Cabealho"/>
      <w:ind w:left="1560"/>
      <w:rPr>
        <w:rFonts w:ascii="Verdana" w:hAnsi="Verdana"/>
        <w:b/>
      </w:rPr>
    </w:pPr>
    <w:r>
      <w:tab/>
    </w:r>
    <w:r>
      <w:rPr>
        <w:rFonts w:ascii="Verdana" w:hAnsi="Verdana"/>
        <w:b/>
      </w:rPr>
      <w:t>ESTADO DE PERNAMBUCO</w:t>
    </w:r>
  </w:p>
  <w:p w:rsidR="00E32EA4" w:rsidRDefault="00E32EA4" w:rsidP="00E32EA4">
    <w:pPr>
      <w:pStyle w:val="Cabealho"/>
      <w:ind w:left="1560"/>
      <w:rPr>
        <w:rFonts w:ascii="Verdana" w:hAnsi="Verdana"/>
        <w:b/>
      </w:rPr>
    </w:pPr>
    <w:r>
      <w:rPr>
        <w:rFonts w:ascii="Verdana" w:hAnsi="Verdana"/>
        <w:b/>
      </w:rPr>
      <w:t xml:space="preserve">PODER LEGISLATIVO </w:t>
    </w:r>
  </w:p>
  <w:p w:rsidR="00E32EA4" w:rsidRDefault="00E32EA4" w:rsidP="00E32EA4">
    <w:pPr>
      <w:pStyle w:val="Cabealho"/>
      <w:tabs>
        <w:tab w:val="clear" w:pos="8504"/>
        <w:tab w:val="left" w:pos="7241"/>
      </w:tabs>
      <w:ind w:left="1560"/>
      <w:rPr>
        <w:rFonts w:ascii="Verdana" w:hAnsi="Verdana"/>
        <w:b/>
      </w:rPr>
    </w:pPr>
    <w:r>
      <w:rPr>
        <w:rFonts w:ascii="Verdana" w:hAnsi="Verdana"/>
        <w:b/>
      </w:rPr>
      <w:t>CÂMARA MUNICIPAL DE GRANITO</w:t>
    </w:r>
    <w:r>
      <w:rPr>
        <w:rFonts w:ascii="Verdana" w:hAnsi="Verdana"/>
        <w:b/>
      </w:rPr>
      <w:tab/>
    </w:r>
  </w:p>
  <w:p w:rsidR="00E32EA4" w:rsidRDefault="00E32EA4" w:rsidP="00E32EA4">
    <w:pPr>
      <w:pStyle w:val="Cabealho"/>
      <w:ind w:left="1560"/>
      <w:rPr>
        <w:rFonts w:ascii="Verdana" w:hAnsi="Verdana"/>
        <w:b/>
      </w:rPr>
    </w:pPr>
    <w:r>
      <w:rPr>
        <w:rFonts w:ascii="Verdana" w:hAnsi="Verdana"/>
        <w:b/>
      </w:rPr>
      <w:t>CASA ANTONIO AGOSTINHO JANUARIO</w:t>
    </w:r>
  </w:p>
  <w:p w:rsidR="00E32EA4" w:rsidRPr="002A66CE" w:rsidRDefault="00E32EA4" w:rsidP="00E32EA4">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E32EA4" w:rsidRDefault="00E32EA4" w:rsidP="00E32EA4">
    <w:pPr>
      <w:pStyle w:val="Cabealho"/>
      <w:tabs>
        <w:tab w:val="clear" w:pos="4252"/>
        <w:tab w:val="clear" w:pos="8504"/>
        <w:tab w:val="left" w:pos="109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32EA4"/>
    <w:rsid w:val="00057C8B"/>
    <w:rsid w:val="000A189F"/>
    <w:rsid w:val="00363EEF"/>
    <w:rsid w:val="005B6630"/>
    <w:rsid w:val="00841F4A"/>
    <w:rsid w:val="00AB4542"/>
    <w:rsid w:val="00BB4A82"/>
    <w:rsid w:val="00C97B95"/>
    <w:rsid w:val="00E0477B"/>
    <w:rsid w:val="00E32EA4"/>
    <w:rsid w:val="00E7694F"/>
    <w:rsid w:val="00EE49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32EA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32EA4"/>
  </w:style>
  <w:style w:type="paragraph" w:styleId="Rodap">
    <w:name w:val="footer"/>
    <w:basedOn w:val="Normal"/>
    <w:link w:val="RodapChar"/>
    <w:uiPriority w:val="99"/>
    <w:semiHidden/>
    <w:unhideWhenUsed/>
    <w:rsid w:val="00E32EA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32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647</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4</cp:revision>
  <dcterms:created xsi:type="dcterms:W3CDTF">2018-12-11T12:06:00Z</dcterms:created>
  <dcterms:modified xsi:type="dcterms:W3CDTF">2018-12-11T15:43:00Z</dcterms:modified>
</cp:coreProperties>
</file>